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3351" w:rsidRPr="003C6C05" w:rsidRDefault="001E3F41" w:rsidP="003C6C0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>ТЕХНОЛОГО-МЕТОДИЧЕСКАЯ КАРТА</w:t>
      </w:r>
      <w:bookmarkStart w:id="0" w:name="_GoBack"/>
      <w:bookmarkEnd w:id="0"/>
    </w:p>
    <w:tbl>
      <w:tblPr>
        <w:tblStyle w:val="a3"/>
        <w:tblW w:w="5050" w:type="pct"/>
        <w:tblInd w:w="-147" w:type="dxa"/>
        <w:tblLayout w:type="fixed"/>
        <w:tblLook w:val="04A0" w:firstRow="1" w:lastRow="0" w:firstColumn="1" w:lastColumn="0" w:noHBand="0" w:noVBand="1"/>
      </w:tblPr>
      <w:tblGrid>
        <w:gridCol w:w="2127"/>
        <w:gridCol w:w="3403"/>
        <w:gridCol w:w="1697"/>
        <w:gridCol w:w="21"/>
        <w:gridCol w:w="2638"/>
        <w:gridCol w:w="82"/>
        <w:gridCol w:w="2350"/>
        <w:gridCol w:w="2388"/>
      </w:tblGrid>
      <w:tr w:rsidR="00543351" w:rsidRPr="003C6C05" w:rsidTr="00543351">
        <w:tc>
          <w:tcPr>
            <w:tcW w:w="5000" w:type="pct"/>
            <w:gridSpan w:val="8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C6C05">
              <w:rPr>
                <w:rFonts w:ascii="Times New Roman" w:hAnsi="Times New Roman"/>
                <w:b/>
                <w:sz w:val="24"/>
                <w:szCs w:val="24"/>
              </w:rPr>
              <w:t xml:space="preserve">Раздел.   Алгебра </w:t>
            </w:r>
          </w:p>
        </w:tc>
      </w:tr>
      <w:tr w:rsidR="003C6C05" w:rsidRPr="003C6C05" w:rsidTr="00543351">
        <w:tc>
          <w:tcPr>
            <w:tcW w:w="723" w:type="pct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Тема</w:t>
            </w:r>
          </w:p>
        </w:tc>
        <w:tc>
          <w:tcPr>
            <w:tcW w:w="1157" w:type="pct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Микро</w:t>
            </w:r>
          </w:p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темы</w:t>
            </w:r>
          </w:p>
        </w:tc>
        <w:tc>
          <w:tcPr>
            <w:tcW w:w="584" w:type="pct"/>
            <w:gridSpan w:val="2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Способ усвоения</w:t>
            </w:r>
          </w:p>
        </w:tc>
        <w:tc>
          <w:tcPr>
            <w:tcW w:w="897" w:type="pct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Планируемые результаты</w:t>
            </w:r>
          </w:p>
        </w:tc>
        <w:tc>
          <w:tcPr>
            <w:tcW w:w="827" w:type="pct"/>
            <w:gridSpan w:val="2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Время необходимое для изучения темы</w:t>
            </w:r>
          </w:p>
        </w:tc>
        <w:tc>
          <w:tcPr>
            <w:tcW w:w="812" w:type="pct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Форма аттестации</w:t>
            </w:r>
          </w:p>
        </w:tc>
      </w:tr>
      <w:tr w:rsidR="00543351" w:rsidRPr="003C6C05" w:rsidTr="00543351">
        <w:tc>
          <w:tcPr>
            <w:tcW w:w="5000" w:type="pct"/>
            <w:gridSpan w:val="8"/>
          </w:tcPr>
          <w:p w:rsidR="00543351" w:rsidRPr="003C6C05" w:rsidRDefault="00543351" w:rsidP="003C6C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Раздел «Числа, корни и степени»</w:t>
            </w:r>
          </w:p>
        </w:tc>
      </w:tr>
      <w:tr w:rsidR="00C35AE9" w:rsidRPr="003C6C05" w:rsidTr="00543351">
        <w:tc>
          <w:tcPr>
            <w:tcW w:w="723" w:type="pct"/>
            <w:vMerge w:val="restart"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Целые числа</w:t>
            </w:r>
          </w:p>
        </w:tc>
        <w:tc>
          <w:tcPr>
            <w:tcW w:w="1157" w:type="pct"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Натуральные числа и действия с ним</w:t>
            </w:r>
          </w:p>
        </w:tc>
        <w:tc>
          <w:tcPr>
            <w:tcW w:w="584" w:type="pct"/>
            <w:gridSpan w:val="2"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ВТ, ВОЗ, ВПЗ</w:t>
            </w:r>
          </w:p>
        </w:tc>
        <w:tc>
          <w:tcPr>
            <w:tcW w:w="897" w:type="pct"/>
            <w:vMerge w:val="restart"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6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Выполнять арифметические действия, сочетая устные и письменные приемы, </w:t>
            </w:r>
          </w:p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Уметь выполнять вычисления и преобразования</w:t>
            </w:r>
          </w:p>
        </w:tc>
        <w:tc>
          <w:tcPr>
            <w:tcW w:w="827" w:type="pct"/>
            <w:gridSpan w:val="2"/>
            <w:vMerge w:val="restart"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1час</w:t>
            </w:r>
          </w:p>
        </w:tc>
        <w:tc>
          <w:tcPr>
            <w:tcW w:w="812" w:type="pct"/>
            <w:vMerge w:val="restart"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КР</w:t>
            </w:r>
          </w:p>
        </w:tc>
      </w:tr>
      <w:tr w:rsidR="00C35AE9" w:rsidRPr="003C6C05" w:rsidTr="00543351">
        <w:tc>
          <w:tcPr>
            <w:tcW w:w="723" w:type="pct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7" w:type="pct"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Отрицательные числа и ноль и действия с ними</w:t>
            </w:r>
          </w:p>
        </w:tc>
        <w:tc>
          <w:tcPr>
            <w:tcW w:w="584" w:type="pct"/>
            <w:gridSpan w:val="2"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ВТ, ВОЗ, ВПЗ</w:t>
            </w:r>
          </w:p>
        </w:tc>
        <w:tc>
          <w:tcPr>
            <w:tcW w:w="897" w:type="pct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pct"/>
            <w:gridSpan w:val="2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2" w:type="pct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5AE9" w:rsidRPr="003C6C05" w:rsidTr="00543351">
        <w:tc>
          <w:tcPr>
            <w:tcW w:w="723" w:type="pct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7" w:type="pct"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 xml:space="preserve">Изображение целых чисел на координатной прямой. Сравнение </w:t>
            </w:r>
            <w:proofErr w:type="gramStart"/>
            <w:r w:rsidRPr="003C6C05">
              <w:rPr>
                <w:rFonts w:ascii="Times New Roman" w:hAnsi="Times New Roman"/>
                <w:sz w:val="24"/>
                <w:szCs w:val="24"/>
              </w:rPr>
              <w:t>целых  чисел</w:t>
            </w:r>
            <w:proofErr w:type="gramEnd"/>
            <w:r w:rsidRPr="003C6C05">
              <w:rPr>
                <w:rFonts w:ascii="Times New Roman" w:hAnsi="Times New Roman"/>
                <w:sz w:val="24"/>
                <w:szCs w:val="24"/>
              </w:rPr>
              <w:t xml:space="preserve"> с помощью координатной прямой.</w:t>
            </w:r>
          </w:p>
        </w:tc>
        <w:tc>
          <w:tcPr>
            <w:tcW w:w="584" w:type="pct"/>
            <w:gridSpan w:val="2"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ВТ, ВОЗ, ВПЗ</w:t>
            </w:r>
          </w:p>
        </w:tc>
        <w:tc>
          <w:tcPr>
            <w:tcW w:w="897" w:type="pct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pct"/>
            <w:gridSpan w:val="2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2" w:type="pct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5AE9" w:rsidRPr="003C6C05" w:rsidTr="00543351">
        <w:tc>
          <w:tcPr>
            <w:tcW w:w="723" w:type="pct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7" w:type="pct"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Модуль числа</w:t>
            </w:r>
          </w:p>
        </w:tc>
        <w:tc>
          <w:tcPr>
            <w:tcW w:w="584" w:type="pct"/>
            <w:gridSpan w:val="2"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ВТ, ВОЗ, ВПЗ</w:t>
            </w:r>
          </w:p>
        </w:tc>
        <w:tc>
          <w:tcPr>
            <w:tcW w:w="897" w:type="pct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pct"/>
            <w:gridSpan w:val="2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2" w:type="pct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5AE9" w:rsidRPr="003C6C05" w:rsidTr="00543351">
        <w:tc>
          <w:tcPr>
            <w:tcW w:w="723" w:type="pct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7" w:type="pct"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Действия с числами с одинаковыми знаками</w:t>
            </w:r>
          </w:p>
        </w:tc>
        <w:tc>
          <w:tcPr>
            <w:tcW w:w="584" w:type="pct"/>
            <w:gridSpan w:val="2"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ВТ, ВОЗ, ВПЗ</w:t>
            </w:r>
          </w:p>
        </w:tc>
        <w:tc>
          <w:tcPr>
            <w:tcW w:w="897" w:type="pct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pct"/>
            <w:gridSpan w:val="2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2" w:type="pct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5AE9" w:rsidRPr="003C6C05" w:rsidTr="00543351">
        <w:tc>
          <w:tcPr>
            <w:tcW w:w="723" w:type="pct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7" w:type="pct"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Действия с числами с разными знаками</w:t>
            </w:r>
          </w:p>
        </w:tc>
        <w:tc>
          <w:tcPr>
            <w:tcW w:w="584" w:type="pct"/>
            <w:gridSpan w:val="2"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ВТ, ВОЗ, ВПЗ</w:t>
            </w:r>
          </w:p>
        </w:tc>
        <w:tc>
          <w:tcPr>
            <w:tcW w:w="897" w:type="pct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pct"/>
            <w:gridSpan w:val="2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2" w:type="pct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5AE9" w:rsidRPr="003C6C05" w:rsidTr="00543351">
        <w:tc>
          <w:tcPr>
            <w:tcW w:w="723" w:type="pct"/>
            <w:vMerge w:val="restart"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Степень с натуральным показателем</w:t>
            </w:r>
          </w:p>
        </w:tc>
        <w:tc>
          <w:tcPr>
            <w:tcW w:w="1157" w:type="pct"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Определение степени с натуральным показателем</w:t>
            </w:r>
          </w:p>
        </w:tc>
        <w:tc>
          <w:tcPr>
            <w:tcW w:w="584" w:type="pct"/>
            <w:gridSpan w:val="2"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ВТ, ВОЗ, ВПЗ</w:t>
            </w:r>
          </w:p>
        </w:tc>
        <w:tc>
          <w:tcPr>
            <w:tcW w:w="897" w:type="pct"/>
            <w:vMerge w:val="restart"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6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выполнять арифметические действия, сочетая устные и письменные приемы</w:t>
            </w:r>
          </w:p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Уметь выполнять вычисления и преобразования</w:t>
            </w:r>
          </w:p>
        </w:tc>
        <w:tc>
          <w:tcPr>
            <w:tcW w:w="827" w:type="pct"/>
            <w:gridSpan w:val="2"/>
            <w:vMerge w:val="restart"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1час</w:t>
            </w:r>
          </w:p>
        </w:tc>
        <w:tc>
          <w:tcPr>
            <w:tcW w:w="812" w:type="pct"/>
            <w:vMerge w:val="restart"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СР</w:t>
            </w:r>
          </w:p>
        </w:tc>
      </w:tr>
      <w:tr w:rsidR="00C35AE9" w:rsidRPr="003C6C05" w:rsidTr="00543351">
        <w:tc>
          <w:tcPr>
            <w:tcW w:w="723" w:type="pct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7" w:type="pct"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Свойства степени с натуральным показателем</w:t>
            </w:r>
          </w:p>
        </w:tc>
        <w:tc>
          <w:tcPr>
            <w:tcW w:w="584" w:type="pct"/>
            <w:gridSpan w:val="2"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ВТ, ВОЗ, ВПЗ</w:t>
            </w:r>
          </w:p>
        </w:tc>
        <w:tc>
          <w:tcPr>
            <w:tcW w:w="897" w:type="pct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pct"/>
            <w:gridSpan w:val="2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2" w:type="pct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5AE9" w:rsidRPr="003C6C05" w:rsidTr="00543351">
        <w:tc>
          <w:tcPr>
            <w:tcW w:w="723" w:type="pct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7" w:type="pct"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Запись числа в стандартном виде</w:t>
            </w:r>
          </w:p>
        </w:tc>
        <w:tc>
          <w:tcPr>
            <w:tcW w:w="584" w:type="pct"/>
            <w:gridSpan w:val="2"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ВТ, ВОЗ, ВПЗ</w:t>
            </w:r>
          </w:p>
        </w:tc>
        <w:tc>
          <w:tcPr>
            <w:tcW w:w="897" w:type="pct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pct"/>
            <w:gridSpan w:val="2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2" w:type="pct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5AE9" w:rsidRPr="003C6C05" w:rsidTr="00543351">
        <w:tc>
          <w:tcPr>
            <w:tcW w:w="723" w:type="pct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7" w:type="pct"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 xml:space="preserve">свойства степеней с натуральным показателем. </w:t>
            </w:r>
          </w:p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4" w:type="pct"/>
            <w:gridSpan w:val="2"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ВТ, ВОЗ, ВПЗ</w:t>
            </w:r>
          </w:p>
        </w:tc>
        <w:tc>
          <w:tcPr>
            <w:tcW w:w="897" w:type="pct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pct"/>
            <w:gridSpan w:val="2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2" w:type="pct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5AE9" w:rsidRPr="003C6C05" w:rsidTr="00543351">
        <w:tc>
          <w:tcPr>
            <w:tcW w:w="723" w:type="pct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7" w:type="pct"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Свойства степеней с рациональным показателем</w:t>
            </w:r>
          </w:p>
        </w:tc>
        <w:tc>
          <w:tcPr>
            <w:tcW w:w="584" w:type="pct"/>
            <w:gridSpan w:val="2"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ВТ, ВОЗ, ВПЗ</w:t>
            </w:r>
          </w:p>
        </w:tc>
        <w:tc>
          <w:tcPr>
            <w:tcW w:w="897" w:type="pct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pct"/>
            <w:gridSpan w:val="2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2" w:type="pct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5AE9" w:rsidRPr="003C6C05" w:rsidTr="00543351">
        <w:tc>
          <w:tcPr>
            <w:tcW w:w="723" w:type="pct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7" w:type="pct"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 xml:space="preserve">свойства степеней </w:t>
            </w:r>
            <w:proofErr w:type="gramStart"/>
            <w:r w:rsidRPr="003C6C05">
              <w:rPr>
                <w:rFonts w:ascii="Times New Roman" w:hAnsi="Times New Roman"/>
                <w:sz w:val="24"/>
                <w:szCs w:val="24"/>
              </w:rPr>
              <w:t>с  отрицательным</w:t>
            </w:r>
            <w:proofErr w:type="gramEnd"/>
            <w:r w:rsidRPr="003C6C05">
              <w:rPr>
                <w:rFonts w:ascii="Times New Roman" w:hAnsi="Times New Roman"/>
                <w:sz w:val="24"/>
                <w:szCs w:val="24"/>
              </w:rPr>
              <w:t xml:space="preserve"> показателем</w:t>
            </w:r>
          </w:p>
        </w:tc>
        <w:tc>
          <w:tcPr>
            <w:tcW w:w="584" w:type="pct"/>
            <w:gridSpan w:val="2"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ВТ, ВОЗ, ВПЗ</w:t>
            </w:r>
          </w:p>
        </w:tc>
        <w:tc>
          <w:tcPr>
            <w:tcW w:w="897" w:type="pct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pct"/>
            <w:gridSpan w:val="2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2" w:type="pct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5AE9" w:rsidRPr="003C6C05" w:rsidTr="00543351">
        <w:tc>
          <w:tcPr>
            <w:tcW w:w="723" w:type="pct"/>
            <w:vMerge w:val="restart"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lastRenderedPageBreak/>
              <w:t>Дроби</w:t>
            </w:r>
          </w:p>
        </w:tc>
        <w:tc>
          <w:tcPr>
            <w:tcW w:w="1157" w:type="pct"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C6C05">
              <w:rPr>
                <w:rFonts w:ascii="Times New Roman" w:hAnsi="Times New Roman"/>
                <w:sz w:val="24"/>
                <w:szCs w:val="24"/>
              </w:rPr>
              <w:t>Десятичные  дроби</w:t>
            </w:r>
            <w:proofErr w:type="gramEnd"/>
            <w:r w:rsidRPr="003C6C05">
              <w:rPr>
                <w:rFonts w:ascii="Times New Roman" w:hAnsi="Times New Roman"/>
                <w:sz w:val="24"/>
                <w:szCs w:val="24"/>
              </w:rPr>
              <w:t xml:space="preserve"> и действия с ними</w:t>
            </w:r>
          </w:p>
        </w:tc>
        <w:tc>
          <w:tcPr>
            <w:tcW w:w="584" w:type="pct"/>
            <w:gridSpan w:val="2"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ВТ, ВОЗ, ВПЗ</w:t>
            </w:r>
          </w:p>
        </w:tc>
        <w:tc>
          <w:tcPr>
            <w:tcW w:w="897" w:type="pct"/>
            <w:vMerge w:val="restart"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3C6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Выполнять  арифметические</w:t>
            </w:r>
            <w:proofErr w:type="gramEnd"/>
            <w:r w:rsidRPr="003C6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действия, сочетая устные и письменные приемы, пользоваться оценкой и прикидкой при практических расчетах;</w:t>
            </w:r>
          </w:p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Уметь выполнять вычисления и преобразования</w:t>
            </w:r>
          </w:p>
        </w:tc>
        <w:tc>
          <w:tcPr>
            <w:tcW w:w="827" w:type="pct"/>
            <w:gridSpan w:val="2"/>
            <w:vMerge w:val="restart"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2час</w:t>
            </w:r>
          </w:p>
        </w:tc>
        <w:tc>
          <w:tcPr>
            <w:tcW w:w="812" w:type="pct"/>
            <w:vMerge w:val="restart"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КР</w:t>
            </w:r>
          </w:p>
        </w:tc>
      </w:tr>
      <w:tr w:rsidR="00C35AE9" w:rsidRPr="003C6C05" w:rsidTr="00543351">
        <w:tc>
          <w:tcPr>
            <w:tcW w:w="723" w:type="pct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7" w:type="pct"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Округление чисел</w:t>
            </w:r>
          </w:p>
        </w:tc>
        <w:tc>
          <w:tcPr>
            <w:tcW w:w="584" w:type="pct"/>
            <w:gridSpan w:val="2"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ВТ, ВОЗ, ВПЗ</w:t>
            </w:r>
          </w:p>
        </w:tc>
        <w:tc>
          <w:tcPr>
            <w:tcW w:w="897" w:type="pct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pct"/>
            <w:gridSpan w:val="2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2" w:type="pct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5AE9" w:rsidRPr="003C6C05" w:rsidTr="00543351">
        <w:tc>
          <w:tcPr>
            <w:tcW w:w="723" w:type="pct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7" w:type="pct"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Обыкновенные дроби и действия с ними</w:t>
            </w:r>
          </w:p>
        </w:tc>
        <w:tc>
          <w:tcPr>
            <w:tcW w:w="584" w:type="pct"/>
            <w:gridSpan w:val="2"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ВТ, ВОЗ, ВПЗ</w:t>
            </w:r>
          </w:p>
        </w:tc>
        <w:tc>
          <w:tcPr>
            <w:tcW w:w="897" w:type="pct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pct"/>
            <w:gridSpan w:val="2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2" w:type="pct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5AE9" w:rsidRPr="003C6C05" w:rsidTr="00543351">
        <w:tc>
          <w:tcPr>
            <w:tcW w:w="723" w:type="pct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7" w:type="pct"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Смешанные числа</w:t>
            </w:r>
          </w:p>
        </w:tc>
        <w:tc>
          <w:tcPr>
            <w:tcW w:w="584" w:type="pct"/>
            <w:gridSpan w:val="2"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ВТ, ВОЗ, ВПЗ</w:t>
            </w:r>
          </w:p>
        </w:tc>
        <w:tc>
          <w:tcPr>
            <w:tcW w:w="897" w:type="pct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pct"/>
            <w:gridSpan w:val="2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2" w:type="pct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5AE9" w:rsidRPr="003C6C05" w:rsidTr="00543351">
        <w:tc>
          <w:tcPr>
            <w:tcW w:w="723" w:type="pct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7" w:type="pct"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Перевод дроби из одного вида в другой</w:t>
            </w:r>
          </w:p>
        </w:tc>
        <w:tc>
          <w:tcPr>
            <w:tcW w:w="584" w:type="pct"/>
            <w:gridSpan w:val="2"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ВТ, ВОЗ, ВПЗ</w:t>
            </w:r>
          </w:p>
        </w:tc>
        <w:tc>
          <w:tcPr>
            <w:tcW w:w="897" w:type="pct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pct"/>
            <w:gridSpan w:val="2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2" w:type="pct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5AE9" w:rsidRPr="003C6C05" w:rsidTr="00543351">
        <w:tc>
          <w:tcPr>
            <w:tcW w:w="723" w:type="pct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7" w:type="pct"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Координатная прямая</w:t>
            </w:r>
          </w:p>
        </w:tc>
        <w:tc>
          <w:tcPr>
            <w:tcW w:w="584" w:type="pct"/>
            <w:gridSpan w:val="2"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ВТ, ВОЗ, ВПЗ</w:t>
            </w:r>
          </w:p>
        </w:tc>
        <w:tc>
          <w:tcPr>
            <w:tcW w:w="897" w:type="pct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pct"/>
            <w:gridSpan w:val="2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2" w:type="pct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5AE9" w:rsidRPr="003C6C05" w:rsidTr="00543351">
        <w:tc>
          <w:tcPr>
            <w:tcW w:w="723" w:type="pct"/>
            <w:vMerge w:val="restart"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 xml:space="preserve">Проценты </w:t>
            </w:r>
          </w:p>
        </w:tc>
        <w:tc>
          <w:tcPr>
            <w:tcW w:w="1157" w:type="pct"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Нахождение процента от числа</w:t>
            </w:r>
          </w:p>
        </w:tc>
        <w:tc>
          <w:tcPr>
            <w:tcW w:w="584" w:type="pct"/>
            <w:gridSpan w:val="2"/>
          </w:tcPr>
          <w:p w:rsidR="00C35AE9" w:rsidRPr="003C6C05" w:rsidRDefault="00C35AE9" w:rsidP="003C6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ВТ, ВОЗ, ВПЗ</w:t>
            </w:r>
          </w:p>
        </w:tc>
        <w:tc>
          <w:tcPr>
            <w:tcW w:w="897" w:type="pct"/>
            <w:vMerge w:val="restart"/>
          </w:tcPr>
          <w:p w:rsidR="00C35AE9" w:rsidRPr="003C6C05" w:rsidRDefault="00C35AE9" w:rsidP="003C6C0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6C05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  <w:t>Учащиеся должны </w:t>
            </w:r>
            <w:r w:rsidRPr="003C6C05">
              <w:rPr>
                <w:rFonts w:ascii="Times New Roman" w:eastAsia="Times New Roman" w:hAnsi="Times New Roman"/>
                <w:i/>
                <w:iCs/>
                <w:sz w:val="24"/>
                <w:szCs w:val="24"/>
                <w:shd w:val="clear" w:color="auto" w:fill="FFFFFF"/>
                <w:lang w:eastAsia="ru-RU"/>
              </w:rPr>
              <w:t>знать</w:t>
            </w:r>
            <w:r w:rsidRPr="003C6C05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  <w:t>: </w:t>
            </w:r>
          </w:p>
          <w:p w:rsidR="00C35AE9" w:rsidRPr="003C6C05" w:rsidRDefault="00C35AE9" w:rsidP="003C6C05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6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что такое процент;</w:t>
            </w:r>
          </w:p>
          <w:p w:rsidR="00C35AE9" w:rsidRPr="003C6C05" w:rsidRDefault="00C35AE9" w:rsidP="003C6C05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6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алгоритм решения задач на проценты составлением уравнения;</w:t>
            </w:r>
          </w:p>
          <w:p w:rsidR="00C35AE9" w:rsidRPr="003C6C05" w:rsidRDefault="00C35AE9" w:rsidP="003C6C05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6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формулы начисления «сложных процентов» и простого процентного роста;</w:t>
            </w:r>
          </w:p>
          <w:p w:rsidR="00C35AE9" w:rsidRPr="003C6C05" w:rsidRDefault="00C35AE9" w:rsidP="003C6C05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6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что такое концентрация, процентная концентрация.</w:t>
            </w:r>
          </w:p>
          <w:p w:rsidR="00C35AE9" w:rsidRPr="003C6C05" w:rsidRDefault="00C35AE9" w:rsidP="003C6C0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6C05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  <w:t>Учащиеся должны </w:t>
            </w:r>
            <w:r w:rsidRPr="003C6C05">
              <w:rPr>
                <w:rFonts w:ascii="Times New Roman" w:eastAsia="Times New Roman" w:hAnsi="Times New Roman"/>
                <w:i/>
                <w:iCs/>
                <w:sz w:val="24"/>
                <w:szCs w:val="24"/>
                <w:shd w:val="clear" w:color="auto" w:fill="FFFFFF"/>
                <w:lang w:eastAsia="ru-RU"/>
              </w:rPr>
              <w:t>уметь</w:t>
            </w:r>
            <w:r w:rsidRPr="003C6C05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  <w:t>:</w:t>
            </w:r>
          </w:p>
          <w:p w:rsidR="00C35AE9" w:rsidRPr="003C6C05" w:rsidRDefault="00C35AE9" w:rsidP="003C6C05">
            <w:pPr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6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решать типовые задачи на проценты;</w:t>
            </w:r>
          </w:p>
          <w:p w:rsidR="00C35AE9" w:rsidRPr="003C6C05" w:rsidRDefault="00C35AE9" w:rsidP="003C6C05">
            <w:pPr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6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применять алгоритм решения задач составлением уравнений к решению более сложных задач;</w:t>
            </w:r>
          </w:p>
          <w:p w:rsidR="00C35AE9" w:rsidRPr="003C6C05" w:rsidRDefault="00C35AE9" w:rsidP="003C6C05">
            <w:pPr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6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использовать формулы начисления «сложных процентов» и простого процентного роста при решении задач;</w:t>
            </w:r>
          </w:p>
          <w:p w:rsidR="00C35AE9" w:rsidRPr="003C6C05" w:rsidRDefault="00C35AE9" w:rsidP="003C6C05">
            <w:pPr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6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решать задачи на сплавы, смеси, растворы.</w:t>
            </w:r>
          </w:p>
        </w:tc>
        <w:tc>
          <w:tcPr>
            <w:tcW w:w="827" w:type="pct"/>
            <w:gridSpan w:val="2"/>
            <w:vMerge w:val="restart"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4час</w:t>
            </w:r>
          </w:p>
        </w:tc>
        <w:tc>
          <w:tcPr>
            <w:tcW w:w="812" w:type="pct"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5AE9" w:rsidRPr="003C6C05" w:rsidTr="00543351">
        <w:tc>
          <w:tcPr>
            <w:tcW w:w="723" w:type="pct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7" w:type="pct"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Нахождения числа по процентам</w:t>
            </w:r>
          </w:p>
        </w:tc>
        <w:tc>
          <w:tcPr>
            <w:tcW w:w="584" w:type="pct"/>
            <w:gridSpan w:val="2"/>
          </w:tcPr>
          <w:p w:rsidR="00C35AE9" w:rsidRPr="003C6C05" w:rsidRDefault="00C35AE9" w:rsidP="003C6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ВТ, ВОЗ, ВПЗ</w:t>
            </w:r>
          </w:p>
        </w:tc>
        <w:tc>
          <w:tcPr>
            <w:tcW w:w="897" w:type="pct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pct"/>
            <w:gridSpan w:val="2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2" w:type="pct"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5AE9" w:rsidRPr="003C6C05" w:rsidTr="00543351">
        <w:tc>
          <w:tcPr>
            <w:tcW w:w="723" w:type="pct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7" w:type="pct"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Процентное соотношение</w:t>
            </w:r>
          </w:p>
        </w:tc>
        <w:tc>
          <w:tcPr>
            <w:tcW w:w="584" w:type="pct"/>
            <w:gridSpan w:val="2"/>
          </w:tcPr>
          <w:p w:rsidR="00C35AE9" w:rsidRPr="003C6C05" w:rsidRDefault="00C35AE9" w:rsidP="003C6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ВТ, ВОЗ, ВПЗ</w:t>
            </w:r>
          </w:p>
        </w:tc>
        <w:tc>
          <w:tcPr>
            <w:tcW w:w="897" w:type="pct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pct"/>
            <w:gridSpan w:val="2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2" w:type="pct"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5AE9" w:rsidRPr="003C6C05" w:rsidTr="00543351">
        <w:tc>
          <w:tcPr>
            <w:tcW w:w="723" w:type="pct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7" w:type="pct"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Концентрация, процентная концентрация</w:t>
            </w:r>
          </w:p>
        </w:tc>
        <w:tc>
          <w:tcPr>
            <w:tcW w:w="584" w:type="pct"/>
            <w:gridSpan w:val="2"/>
          </w:tcPr>
          <w:p w:rsidR="00C35AE9" w:rsidRPr="003C6C05" w:rsidRDefault="00C35AE9" w:rsidP="003C6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ВТ, ВОЗ, ВПЗ</w:t>
            </w:r>
          </w:p>
        </w:tc>
        <w:tc>
          <w:tcPr>
            <w:tcW w:w="897" w:type="pct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pct"/>
            <w:gridSpan w:val="2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2" w:type="pct"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5AE9" w:rsidRPr="003C6C05" w:rsidTr="00543351">
        <w:tc>
          <w:tcPr>
            <w:tcW w:w="723" w:type="pct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7" w:type="pct"/>
          </w:tcPr>
          <w:p w:rsidR="00C35AE9" w:rsidRPr="003C6C05" w:rsidRDefault="00C35AE9" w:rsidP="003C6C0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6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Начисление  «сложных процентов» </w:t>
            </w:r>
          </w:p>
        </w:tc>
        <w:tc>
          <w:tcPr>
            <w:tcW w:w="584" w:type="pct"/>
            <w:gridSpan w:val="2"/>
          </w:tcPr>
          <w:p w:rsidR="00C35AE9" w:rsidRPr="003C6C05" w:rsidRDefault="00C35AE9" w:rsidP="003C6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ВТ, ВОЗ, ВПЗ</w:t>
            </w:r>
          </w:p>
        </w:tc>
        <w:tc>
          <w:tcPr>
            <w:tcW w:w="897" w:type="pct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pct"/>
            <w:gridSpan w:val="2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2" w:type="pct"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5AE9" w:rsidRPr="003C6C05" w:rsidTr="00543351">
        <w:tc>
          <w:tcPr>
            <w:tcW w:w="723" w:type="pct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7" w:type="pct"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Задачи на проценты</w:t>
            </w:r>
          </w:p>
        </w:tc>
        <w:tc>
          <w:tcPr>
            <w:tcW w:w="584" w:type="pct"/>
            <w:gridSpan w:val="2"/>
          </w:tcPr>
          <w:p w:rsidR="00C35AE9" w:rsidRPr="003C6C05" w:rsidRDefault="00C35AE9" w:rsidP="003C6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ВТ, ВОЗ, ВПЗ</w:t>
            </w:r>
          </w:p>
        </w:tc>
        <w:tc>
          <w:tcPr>
            <w:tcW w:w="897" w:type="pct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pct"/>
            <w:gridSpan w:val="2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2" w:type="pct"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6C05" w:rsidRPr="003C6C05" w:rsidTr="00543351">
        <w:tc>
          <w:tcPr>
            <w:tcW w:w="723" w:type="pct"/>
            <w:vMerge w:val="restart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Рациональные  числа</w:t>
            </w:r>
          </w:p>
        </w:tc>
        <w:tc>
          <w:tcPr>
            <w:tcW w:w="1157" w:type="pct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 xml:space="preserve">Рациональные числа: положительные и отрицательные числа (целые и дробные); противоположные числа. </w:t>
            </w:r>
          </w:p>
        </w:tc>
        <w:tc>
          <w:tcPr>
            <w:tcW w:w="584" w:type="pct"/>
            <w:gridSpan w:val="2"/>
          </w:tcPr>
          <w:p w:rsidR="00543351" w:rsidRPr="003C6C05" w:rsidRDefault="00543351" w:rsidP="003C6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ВТ, ВОЗ, ВПЗ</w:t>
            </w:r>
          </w:p>
        </w:tc>
        <w:tc>
          <w:tcPr>
            <w:tcW w:w="897" w:type="pct"/>
            <w:vMerge w:val="restart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Ученик научится:</w:t>
            </w:r>
          </w:p>
          <w:p w:rsidR="00543351" w:rsidRPr="003C6C05" w:rsidRDefault="00543351" w:rsidP="003C6C05">
            <w:pPr>
              <w:pStyle w:val="a4"/>
              <w:numPr>
                <w:ilvl w:val="0"/>
                <w:numId w:val="4"/>
              </w:numPr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6C05">
              <w:rPr>
                <w:rFonts w:ascii="Times New Roman" w:hAnsi="Times New Roman" w:cs="Times New Roman"/>
                <w:sz w:val="24"/>
                <w:szCs w:val="24"/>
              </w:rPr>
              <w:t xml:space="preserve">Распознавать различные виды чисел: натуральное, положительное, отрицательное, дробное, целое, рациональное; </w:t>
            </w:r>
          </w:p>
          <w:p w:rsidR="00543351" w:rsidRPr="003C6C05" w:rsidRDefault="00543351" w:rsidP="003C6C05">
            <w:pPr>
              <w:pStyle w:val="a4"/>
              <w:numPr>
                <w:ilvl w:val="0"/>
                <w:numId w:val="4"/>
              </w:numPr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6C05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использовать свойства чисел и правила действий с рациональными числами при выполнении вычислений </w:t>
            </w:r>
          </w:p>
          <w:p w:rsidR="00543351" w:rsidRPr="003C6C05" w:rsidRDefault="00543351" w:rsidP="003C6C05">
            <w:pPr>
              <w:pStyle w:val="a4"/>
              <w:numPr>
                <w:ilvl w:val="0"/>
                <w:numId w:val="4"/>
              </w:numPr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6C05">
              <w:rPr>
                <w:rFonts w:ascii="Times New Roman" w:hAnsi="Times New Roman" w:cs="Times New Roman"/>
                <w:sz w:val="24"/>
                <w:szCs w:val="24"/>
              </w:rPr>
              <w:t xml:space="preserve"> Сравнивать рациональные числа </w:t>
            </w:r>
          </w:p>
          <w:p w:rsidR="00543351" w:rsidRPr="003C6C05" w:rsidRDefault="00543351" w:rsidP="003C6C05">
            <w:pPr>
              <w:pStyle w:val="a4"/>
              <w:numPr>
                <w:ilvl w:val="0"/>
                <w:numId w:val="4"/>
              </w:numPr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6C05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вычисления с рациональными числами </w:t>
            </w:r>
          </w:p>
          <w:p w:rsidR="00543351" w:rsidRPr="003C6C05" w:rsidRDefault="00543351" w:rsidP="003C6C05">
            <w:pPr>
              <w:pStyle w:val="a4"/>
              <w:numPr>
                <w:ilvl w:val="0"/>
                <w:numId w:val="4"/>
              </w:numPr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6C05">
              <w:rPr>
                <w:rFonts w:ascii="Times New Roman" w:hAnsi="Times New Roman" w:cs="Times New Roman"/>
                <w:sz w:val="24"/>
                <w:szCs w:val="24"/>
              </w:rPr>
              <w:t>Отмечать на координатной прямой точки, соответствующие заданным числам; определять координату отмеченной точки</w:t>
            </w:r>
          </w:p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 xml:space="preserve">Выпускник получит возможность научиться: </w:t>
            </w:r>
          </w:p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 xml:space="preserve">* Углубить и развить представления о числе от натуральных до рациональных, о роли вычислений в человеческой практике </w:t>
            </w:r>
          </w:p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* осознавать значение теоретических знаний для практической деятельности человека.</w:t>
            </w:r>
          </w:p>
        </w:tc>
        <w:tc>
          <w:tcPr>
            <w:tcW w:w="827" w:type="pct"/>
            <w:gridSpan w:val="2"/>
            <w:vMerge w:val="restart"/>
          </w:tcPr>
          <w:p w:rsidR="00543351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1час</w:t>
            </w:r>
          </w:p>
        </w:tc>
        <w:tc>
          <w:tcPr>
            <w:tcW w:w="812" w:type="pct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6C05" w:rsidRPr="003C6C05" w:rsidTr="00543351">
        <w:tc>
          <w:tcPr>
            <w:tcW w:w="723" w:type="pct"/>
            <w:vMerge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7" w:type="pct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 xml:space="preserve">Изображение рациональных чисел точками координатной прямой. Сравнение рациональных чисел с помощью координатной прямой. </w:t>
            </w:r>
          </w:p>
        </w:tc>
        <w:tc>
          <w:tcPr>
            <w:tcW w:w="584" w:type="pct"/>
            <w:gridSpan w:val="2"/>
          </w:tcPr>
          <w:p w:rsidR="00543351" w:rsidRPr="003C6C05" w:rsidRDefault="00543351" w:rsidP="003C6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ВТ, ВОЗ, ВПЗ</w:t>
            </w:r>
          </w:p>
        </w:tc>
        <w:tc>
          <w:tcPr>
            <w:tcW w:w="897" w:type="pct"/>
            <w:vMerge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pct"/>
            <w:gridSpan w:val="2"/>
            <w:vMerge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2" w:type="pct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6C05" w:rsidRPr="003C6C05" w:rsidTr="00543351">
        <w:tc>
          <w:tcPr>
            <w:tcW w:w="723" w:type="pct"/>
            <w:vMerge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7" w:type="pct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 xml:space="preserve">Действия с рациональными числами </w:t>
            </w:r>
          </w:p>
        </w:tc>
        <w:tc>
          <w:tcPr>
            <w:tcW w:w="584" w:type="pct"/>
            <w:gridSpan w:val="2"/>
          </w:tcPr>
          <w:p w:rsidR="00543351" w:rsidRPr="003C6C05" w:rsidRDefault="00543351" w:rsidP="003C6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ВТ, ВОЗ, ВПЗ</w:t>
            </w:r>
          </w:p>
        </w:tc>
        <w:tc>
          <w:tcPr>
            <w:tcW w:w="897" w:type="pct"/>
            <w:vMerge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pct"/>
            <w:gridSpan w:val="2"/>
            <w:vMerge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2" w:type="pct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6C05" w:rsidRPr="003C6C05" w:rsidTr="00543351">
        <w:tc>
          <w:tcPr>
            <w:tcW w:w="723" w:type="pct"/>
            <w:vMerge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7" w:type="pct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Прямоугольная система координат на плоскости, координаты точки</w:t>
            </w:r>
          </w:p>
        </w:tc>
        <w:tc>
          <w:tcPr>
            <w:tcW w:w="584" w:type="pct"/>
            <w:gridSpan w:val="2"/>
          </w:tcPr>
          <w:p w:rsidR="00543351" w:rsidRPr="003C6C05" w:rsidRDefault="00543351" w:rsidP="003C6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ВТ, ВОЗ, ВПЗ</w:t>
            </w:r>
          </w:p>
        </w:tc>
        <w:tc>
          <w:tcPr>
            <w:tcW w:w="897" w:type="pct"/>
            <w:vMerge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pct"/>
            <w:gridSpan w:val="2"/>
            <w:vMerge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2" w:type="pct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5AE9" w:rsidRPr="003C6C05" w:rsidTr="00543351">
        <w:tc>
          <w:tcPr>
            <w:tcW w:w="723" w:type="pct"/>
            <w:vMerge w:val="restart"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Степень с целым показателем</w:t>
            </w:r>
          </w:p>
        </w:tc>
        <w:tc>
          <w:tcPr>
            <w:tcW w:w="1157" w:type="pct"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Запись числа в стандартном виде</w:t>
            </w:r>
          </w:p>
        </w:tc>
        <w:tc>
          <w:tcPr>
            <w:tcW w:w="584" w:type="pct"/>
            <w:gridSpan w:val="2"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ВТ, ВОЗ, ВПЗ</w:t>
            </w:r>
          </w:p>
        </w:tc>
        <w:tc>
          <w:tcPr>
            <w:tcW w:w="897" w:type="pct"/>
            <w:vMerge w:val="restart"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выполнять основные действия со степенями с целым показателям</w:t>
            </w:r>
          </w:p>
        </w:tc>
        <w:tc>
          <w:tcPr>
            <w:tcW w:w="827" w:type="pct"/>
            <w:gridSpan w:val="2"/>
            <w:vMerge w:val="restart"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30мин</w:t>
            </w:r>
          </w:p>
        </w:tc>
        <w:tc>
          <w:tcPr>
            <w:tcW w:w="812" w:type="pct"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5AE9" w:rsidRPr="003C6C05" w:rsidTr="00543351">
        <w:tc>
          <w:tcPr>
            <w:tcW w:w="723" w:type="pct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7" w:type="pct"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 xml:space="preserve">свойства степеней с натуральным показателем. </w:t>
            </w:r>
          </w:p>
        </w:tc>
        <w:tc>
          <w:tcPr>
            <w:tcW w:w="584" w:type="pct"/>
            <w:gridSpan w:val="2"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ВТ, ВОЗ, ВПЗ</w:t>
            </w:r>
          </w:p>
        </w:tc>
        <w:tc>
          <w:tcPr>
            <w:tcW w:w="897" w:type="pct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pct"/>
            <w:gridSpan w:val="2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2" w:type="pct"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5AE9" w:rsidRPr="003C6C05" w:rsidTr="00543351">
        <w:tc>
          <w:tcPr>
            <w:tcW w:w="723" w:type="pct"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 xml:space="preserve">Корень степени  </w:t>
            </w:r>
            <w:r w:rsidRPr="003C6C05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3C6C05">
              <w:rPr>
                <w:rFonts w:ascii="Times New Roman" w:hAnsi="Times New Roman"/>
                <w:sz w:val="24"/>
                <w:szCs w:val="24"/>
              </w:rPr>
              <w:t xml:space="preserve"> &gt;1 и его свойства</w:t>
            </w:r>
          </w:p>
        </w:tc>
        <w:tc>
          <w:tcPr>
            <w:tcW w:w="1157" w:type="pct"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4" w:type="pct"/>
            <w:gridSpan w:val="2"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ВТ, ВОЗ, ВПЗ</w:t>
            </w:r>
          </w:p>
        </w:tc>
        <w:tc>
          <w:tcPr>
            <w:tcW w:w="897" w:type="pct"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применять свойства арифметических квадратных корней для вычисления значений и преобразований числовых выражений, содержащих квадратные корни;</w:t>
            </w:r>
          </w:p>
        </w:tc>
        <w:tc>
          <w:tcPr>
            <w:tcW w:w="827" w:type="pct"/>
            <w:gridSpan w:val="2"/>
            <w:vMerge w:val="restart"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2час</w:t>
            </w:r>
          </w:p>
        </w:tc>
        <w:tc>
          <w:tcPr>
            <w:tcW w:w="812" w:type="pct"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5AE9" w:rsidRPr="003C6C05" w:rsidTr="00543351">
        <w:tc>
          <w:tcPr>
            <w:tcW w:w="723" w:type="pct"/>
            <w:vMerge w:val="restart"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Степень с рациональным показателем и ее свойства</w:t>
            </w:r>
          </w:p>
        </w:tc>
        <w:tc>
          <w:tcPr>
            <w:tcW w:w="1157" w:type="pct"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Запись числа в стандартном виде</w:t>
            </w:r>
          </w:p>
        </w:tc>
        <w:tc>
          <w:tcPr>
            <w:tcW w:w="584" w:type="pct"/>
            <w:gridSpan w:val="2"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ВТ, ВОЗ, ВПЗ</w:t>
            </w:r>
          </w:p>
        </w:tc>
        <w:tc>
          <w:tcPr>
            <w:tcW w:w="897" w:type="pct"/>
            <w:vMerge w:val="restart"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выполнять основные действия со степенями с рациональным показателям</w:t>
            </w:r>
          </w:p>
        </w:tc>
        <w:tc>
          <w:tcPr>
            <w:tcW w:w="827" w:type="pct"/>
            <w:gridSpan w:val="2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2" w:type="pct"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5AE9" w:rsidRPr="003C6C05" w:rsidTr="00543351">
        <w:tc>
          <w:tcPr>
            <w:tcW w:w="723" w:type="pct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7" w:type="pct"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Свойства степеней с рациональным показателем</w:t>
            </w:r>
          </w:p>
        </w:tc>
        <w:tc>
          <w:tcPr>
            <w:tcW w:w="584" w:type="pct"/>
            <w:gridSpan w:val="2"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ВТ, ВОЗ, ВПЗ</w:t>
            </w:r>
          </w:p>
        </w:tc>
        <w:tc>
          <w:tcPr>
            <w:tcW w:w="897" w:type="pct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pct"/>
            <w:gridSpan w:val="2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2" w:type="pct"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5AE9" w:rsidRPr="003C6C05" w:rsidTr="00543351">
        <w:tc>
          <w:tcPr>
            <w:tcW w:w="723" w:type="pct"/>
            <w:vMerge w:val="restart"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Свойства степени с действительным показателем</w:t>
            </w:r>
          </w:p>
        </w:tc>
        <w:tc>
          <w:tcPr>
            <w:tcW w:w="1157" w:type="pct"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Запись числа в стандартном виде</w:t>
            </w:r>
          </w:p>
        </w:tc>
        <w:tc>
          <w:tcPr>
            <w:tcW w:w="584" w:type="pct"/>
            <w:gridSpan w:val="2"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ВТ, ВОЗ, ВПЗ</w:t>
            </w:r>
          </w:p>
        </w:tc>
        <w:tc>
          <w:tcPr>
            <w:tcW w:w="897" w:type="pct"/>
            <w:vMerge w:val="restart"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выполнять основные действия со степенями с действительным показателям</w:t>
            </w:r>
          </w:p>
        </w:tc>
        <w:tc>
          <w:tcPr>
            <w:tcW w:w="827" w:type="pct"/>
            <w:gridSpan w:val="2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2" w:type="pct"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5AE9" w:rsidRPr="003C6C05" w:rsidTr="00543351">
        <w:tc>
          <w:tcPr>
            <w:tcW w:w="723" w:type="pct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7" w:type="pct"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Свойства степеней с действительным  показателем</w:t>
            </w:r>
          </w:p>
        </w:tc>
        <w:tc>
          <w:tcPr>
            <w:tcW w:w="584" w:type="pct"/>
            <w:gridSpan w:val="2"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ВТ, ВОЗ, ВПЗ</w:t>
            </w:r>
          </w:p>
        </w:tc>
        <w:tc>
          <w:tcPr>
            <w:tcW w:w="897" w:type="pct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pct"/>
            <w:gridSpan w:val="2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2" w:type="pct"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351" w:rsidRPr="003C6C05" w:rsidTr="00543351">
        <w:tc>
          <w:tcPr>
            <w:tcW w:w="5000" w:type="pct"/>
            <w:gridSpan w:val="8"/>
          </w:tcPr>
          <w:p w:rsidR="00543351" w:rsidRPr="003C6C05" w:rsidRDefault="00543351" w:rsidP="003C6C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6C05" w:rsidRPr="003C6C05" w:rsidTr="00543351">
        <w:tc>
          <w:tcPr>
            <w:tcW w:w="723" w:type="pct"/>
            <w:vMerge w:val="restart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Синус, косинус, тангенс и котангенс произвольного угла</w:t>
            </w:r>
          </w:p>
        </w:tc>
        <w:tc>
          <w:tcPr>
            <w:tcW w:w="1157" w:type="pct"/>
          </w:tcPr>
          <w:p w:rsidR="00543351" w:rsidRPr="003C6C05" w:rsidRDefault="00543351" w:rsidP="003C6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Синус, косинус, тангенс и котангенс острого угла прямоугольного треугольника</w:t>
            </w:r>
          </w:p>
        </w:tc>
        <w:tc>
          <w:tcPr>
            <w:tcW w:w="577" w:type="pct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2" w:type="pct"/>
            <w:gridSpan w:val="3"/>
            <w:vMerge w:val="restart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9" w:type="pct"/>
          </w:tcPr>
          <w:p w:rsidR="00543351" w:rsidRPr="003C6C05" w:rsidRDefault="00C35AE9" w:rsidP="00C35A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30мин</w:t>
            </w:r>
          </w:p>
        </w:tc>
        <w:tc>
          <w:tcPr>
            <w:tcW w:w="812" w:type="pct"/>
            <w:vMerge w:val="restart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К.Р.</w:t>
            </w:r>
          </w:p>
        </w:tc>
      </w:tr>
      <w:tr w:rsidR="003C6C05" w:rsidRPr="003C6C05" w:rsidTr="00543351">
        <w:tc>
          <w:tcPr>
            <w:tcW w:w="723" w:type="pct"/>
            <w:vMerge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7" w:type="pct"/>
          </w:tcPr>
          <w:p w:rsidR="00543351" w:rsidRPr="003C6C05" w:rsidRDefault="00543351" w:rsidP="003C6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Значение синуса, косинуса и тангенса для углов 30⁰, 45⁰ и 60⁰</w:t>
            </w:r>
          </w:p>
        </w:tc>
        <w:tc>
          <w:tcPr>
            <w:tcW w:w="577" w:type="pct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2" w:type="pct"/>
            <w:gridSpan w:val="3"/>
            <w:vMerge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9" w:type="pct"/>
          </w:tcPr>
          <w:p w:rsidR="00543351" w:rsidRPr="003C6C05" w:rsidRDefault="00C35AE9" w:rsidP="00C35A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30мин</w:t>
            </w:r>
          </w:p>
        </w:tc>
        <w:tc>
          <w:tcPr>
            <w:tcW w:w="812" w:type="pct"/>
            <w:vMerge/>
          </w:tcPr>
          <w:p w:rsidR="00543351" w:rsidRPr="003C6C05" w:rsidRDefault="00543351" w:rsidP="003C6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6C05" w:rsidRPr="003C6C05" w:rsidTr="00543351">
        <w:tc>
          <w:tcPr>
            <w:tcW w:w="723" w:type="pct"/>
            <w:vMerge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7" w:type="pct"/>
          </w:tcPr>
          <w:p w:rsidR="00543351" w:rsidRPr="003C6C05" w:rsidRDefault="00543351" w:rsidP="003C6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Тригонометрические функции углового аргумента</w:t>
            </w:r>
          </w:p>
        </w:tc>
        <w:tc>
          <w:tcPr>
            <w:tcW w:w="577" w:type="pct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2" w:type="pct"/>
            <w:gridSpan w:val="3"/>
            <w:vMerge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99" w:type="pct"/>
          </w:tcPr>
          <w:p w:rsidR="00543351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30мин</w:t>
            </w:r>
          </w:p>
        </w:tc>
        <w:tc>
          <w:tcPr>
            <w:tcW w:w="812" w:type="pct"/>
            <w:vMerge/>
          </w:tcPr>
          <w:p w:rsidR="00543351" w:rsidRPr="003C6C05" w:rsidRDefault="00543351" w:rsidP="003C6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6C05" w:rsidRPr="003C6C05" w:rsidTr="00543351">
        <w:tc>
          <w:tcPr>
            <w:tcW w:w="723" w:type="pct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 xml:space="preserve">Радианная мера угла </w:t>
            </w:r>
          </w:p>
        </w:tc>
        <w:tc>
          <w:tcPr>
            <w:tcW w:w="1157" w:type="pct"/>
          </w:tcPr>
          <w:p w:rsidR="00543351" w:rsidRPr="003C6C05" w:rsidRDefault="00543351" w:rsidP="003C6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7" w:type="pct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2" w:type="pct"/>
            <w:gridSpan w:val="3"/>
            <w:vMerge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99" w:type="pct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2" w:type="pct"/>
            <w:vMerge/>
          </w:tcPr>
          <w:p w:rsidR="00543351" w:rsidRPr="003C6C05" w:rsidRDefault="00543351" w:rsidP="003C6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5AE9" w:rsidRPr="003C6C05" w:rsidTr="00543351">
        <w:tc>
          <w:tcPr>
            <w:tcW w:w="723" w:type="pct"/>
            <w:vMerge w:val="restart"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Синус, косинус, тангенс и котангенс числа</w:t>
            </w:r>
          </w:p>
        </w:tc>
        <w:tc>
          <w:tcPr>
            <w:tcW w:w="1157" w:type="pct"/>
          </w:tcPr>
          <w:p w:rsidR="00C35AE9" w:rsidRPr="003C6C05" w:rsidRDefault="00C35AE9" w:rsidP="003C6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Числовая окружность</w:t>
            </w:r>
          </w:p>
        </w:tc>
        <w:tc>
          <w:tcPr>
            <w:tcW w:w="577" w:type="pct"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2" w:type="pct"/>
            <w:gridSpan w:val="3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9" w:type="pct"/>
            <w:vMerge w:val="restart"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1час</w:t>
            </w:r>
          </w:p>
        </w:tc>
        <w:tc>
          <w:tcPr>
            <w:tcW w:w="812" w:type="pct"/>
            <w:vMerge/>
          </w:tcPr>
          <w:p w:rsidR="00C35AE9" w:rsidRPr="003C6C05" w:rsidRDefault="00C35AE9" w:rsidP="003C6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5AE9" w:rsidRPr="003C6C05" w:rsidTr="00543351">
        <w:tc>
          <w:tcPr>
            <w:tcW w:w="723" w:type="pct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7" w:type="pct"/>
          </w:tcPr>
          <w:p w:rsidR="00C35AE9" w:rsidRPr="003C6C05" w:rsidRDefault="00C35AE9" w:rsidP="003C6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Числовая окружность  на координатной плоскости</w:t>
            </w:r>
          </w:p>
        </w:tc>
        <w:tc>
          <w:tcPr>
            <w:tcW w:w="577" w:type="pct"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2" w:type="pct"/>
            <w:gridSpan w:val="3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99" w:type="pct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2" w:type="pct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5AE9" w:rsidRPr="003C6C05" w:rsidTr="00543351">
        <w:tc>
          <w:tcPr>
            <w:tcW w:w="723" w:type="pct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7" w:type="pct"/>
          </w:tcPr>
          <w:p w:rsidR="00C35AE9" w:rsidRPr="003C6C05" w:rsidRDefault="00C35AE9" w:rsidP="003C6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Определение синуса, косинуса, тангенса и котангенса</w:t>
            </w:r>
          </w:p>
        </w:tc>
        <w:tc>
          <w:tcPr>
            <w:tcW w:w="577" w:type="pct"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2" w:type="pct"/>
            <w:gridSpan w:val="3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9" w:type="pct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2" w:type="pct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5AE9" w:rsidRPr="003C6C05" w:rsidTr="00543351">
        <w:tc>
          <w:tcPr>
            <w:tcW w:w="723" w:type="pct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7" w:type="pct"/>
          </w:tcPr>
          <w:p w:rsidR="00C35AE9" w:rsidRPr="003C6C05" w:rsidRDefault="00C35AE9" w:rsidP="003C6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Свойства синуса, косинуса, тангенса и котангенса</w:t>
            </w:r>
          </w:p>
        </w:tc>
        <w:tc>
          <w:tcPr>
            <w:tcW w:w="577" w:type="pct"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2" w:type="pct"/>
            <w:gridSpan w:val="3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9" w:type="pct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2" w:type="pct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5AE9" w:rsidRPr="003C6C05" w:rsidTr="00543351">
        <w:tc>
          <w:tcPr>
            <w:tcW w:w="723" w:type="pct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7" w:type="pct"/>
          </w:tcPr>
          <w:p w:rsidR="00C35AE9" w:rsidRPr="003C6C05" w:rsidRDefault="00C35AE9" w:rsidP="003C6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Тригонометрические функции числового аргумента</w:t>
            </w:r>
          </w:p>
        </w:tc>
        <w:tc>
          <w:tcPr>
            <w:tcW w:w="577" w:type="pct"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2" w:type="pct"/>
            <w:gridSpan w:val="3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99" w:type="pct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2" w:type="pct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6C05" w:rsidRPr="003C6C05" w:rsidTr="00543351">
        <w:tc>
          <w:tcPr>
            <w:tcW w:w="723" w:type="pct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Основные тригонометрические тождества</w:t>
            </w:r>
          </w:p>
        </w:tc>
        <w:tc>
          <w:tcPr>
            <w:tcW w:w="1157" w:type="pct"/>
          </w:tcPr>
          <w:p w:rsidR="00543351" w:rsidRPr="003C6C05" w:rsidRDefault="00543351" w:rsidP="003C6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7" w:type="pct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2" w:type="pct"/>
            <w:gridSpan w:val="3"/>
            <w:vMerge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99" w:type="pct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2" w:type="pct"/>
            <w:vMerge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6C05" w:rsidRPr="003C6C05" w:rsidTr="00543351">
        <w:tc>
          <w:tcPr>
            <w:tcW w:w="723" w:type="pct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Формулы приведения</w:t>
            </w:r>
          </w:p>
        </w:tc>
        <w:tc>
          <w:tcPr>
            <w:tcW w:w="1157" w:type="pct"/>
          </w:tcPr>
          <w:p w:rsidR="00543351" w:rsidRPr="003C6C05" w:rsidRDefault="00543351" w:rsidP="003C6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7" w:type="pct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2" w:type="pct"/>
            <w:gridSpan w:val="3"/>
            <w:vMerge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99" w:type="pct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2" w:type="pct"/>
            <w:vMerge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5AE9" w:rsidRPr="003C6C05" w:rsidTr="00543351">
        <w:tc>
          <w:tcPr>
            <w:tcW w:w="723" w:type="pct"/>
            <w:vMerge w:val="restart"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 xml:space="preserve">Синус, косинус и тангенс суммы и разности двух углов </w:t>
            </w:r>
          </w:p>
        </w:tc>
        <w:tc>
          <w:tcPr>
            <w:tcW w:w="1157" w:type="pct"/>
          </w:tcPr>
          <w:p w:rsidR="00C35AE9" w:rsidRPr="003C6C05" w:rsidRDefault="00C35AE9" w:rsidP="003C6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Синус и косинус и суммы и разности аргументов</w:t>
            </w:r>
          </w:p>
        </w:tc>
        <w:tc>
          <w:tcPr>
            <w:tcW w:w="577" w:type="pct"/>
          </w:tcPr>
          <w:p w:rsidR="00C35AE9" w:rsidRPr="003C6C05" w:rsidRDefault="00C35AE9" w:rsidP="003C6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2" w:type="pct"/>
            <w:gridSpan w:val="3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99" w:type="pct"/>
            <w:vMerge w:val="restart"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2час</w:t>
            </w:r>
          </w:p>
        </w:tc>
        <w:tc>
          <w:tcPr>
            <w:tcW w:w="812" w:type="pct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5AE9" w:rsidRPr="003C6C05" w:rsidTr="00543351">
        <w:tc>
          <w:tcPr>
            <w:tcW w:w="723" w:type="pct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7" w:type="pct"/>
          </w:tcPr>
          <w:p w:rsidR="00C35AE9" w:rsidRPr="003C6C05" w:rsidRDefault="00C35AE9" w:rsidP="003C6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Тангенс суммы и разности аргументов</w:t>
            </w:r>
          </w:p>
        </w:tc>
        <w:tc>
          <w:tcPr>
            <w:tcW w:w="577" w:type="pct"/>
          </w:tcPr>
          <w:p w:rsidR="00C35AE9" w:rsidRPr="003C6C05" w:rsidRDefault="00C35AE9" w:rsidP="003C6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2" w:type="pct"/>
            <w:gridSpan w:val="3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99" w:type="pct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2" w:type="pct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5AE9" w:rsidRPr="003C6C05" w:rsidTr="00543351">
        <w:tc>
          <w:tcPr>
            <w:tcW w:w="723" w:type="pct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7" w:type="pct"/>
          </w:tcPr>
          <w:p w:rsidR="00C35AE9" w:rsidRPr="003C6C05" w:rsidRDefault="00C35AE9" w:rsidP="003C6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Преобразование сумм тригонометрических функций в произведение</w:t>
            </w:r>
          </w:p>
        </w:tc>
        <w:tc>
          <w:tcPr>
            <w:tcW w:w="577" w:type="pct"/>
          </w:tcPr>
          <w:p w:rsidR="00C35AE9" w:rsidRPr="003C6C05" w:rsidRDefault="00C35AE9" w:rsidP="003C6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2" w:type="pct"/>
            <w:gridSpan w:val="3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99" w:type="pct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2" w:type="pct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5AE9" w:rsidRPr="003C6C05" w:rsidTr="00543351">
        <w:tc>
          <w:tcPr>
            <w:tcW w:w="723" w:type="pct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7" w:type="pct"/>
          </w:tcPr>
          <w:p w:rsidR="00C35AE9" w:rsidRPr="003C6C05" w:rsidRDefault="00C35AE9" w:rsidP="003C6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Преобразование произведений тригонометрических функций в суммы</w:t>
            </w:r>
          </w:p>
        </w:tc>
        <w:tc>
          <w:tcPr>
            <w:tcW w:w="577" w:type="pct"/>
          </w:tcPr>
          <w:p w:rsidR="00C35AE9" w:rsidRPr="003C6C05" w:rsidRDefault="00C35AE9" w:rsidP="003C6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2" w:type="pct"/>
            <w:gridSpan w:val="3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99" w:type="pct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2" w:type="pct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6C05" w:rsidRPr="003C6C05" w:rsidTr="00543351">
        <w:tc>
          <w:tcPr>
            <w:tcW w:w="723" w:type="pct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Синус и  косинус двойного угла</w:t>
            </w:r>
          </w:p>
        </w:tc>
        <w:tc>
          <w:tcPr>
            <w:tcW w:w="1157" w:type="pct"/>
          </w:tcPr>
          <w:p w:rsidR="00543351" w:rsidRPr="003C6C05" w:rsidRDefault="00543351" w:rsidP="003C6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Формулы двойного аргумента</w:t>
            </w:r>
          </w:p>
        </w:tc>
        <w:tc>
          <w:tcPr>
            <w:tcW w:w="577" w:type="pct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2" w:type="pct"/>
            <w:gridSpan w:val="3"/>
            <w:vMerge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99" w:type="pct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2" w:type="pct"/>
            <w:vMerge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351" w:rsidRPr="003C6C05" w:rsidTr="00543351">
        <w:tc>
          <w:tcPr>
            <w:tcW w:w="5000" w:type="pct"/>
            <w:gridSpan w:val="8"/>
          </w:tcPr>
          <w:p w:rsidR="00543351" w:rsidRPr="003C6C05" w:rsidRDefault="00543351" w:rsidP="003C6C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5AE9" w:rsidRPr="003C6C05" w:rsidTr="00543351">
        <w:tc>
          <w:tcPr>
            <w:tcW w:w="723" w:type="pct"/>
            <w:vMerge w:val="restart"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Логарифм числа</w:t>
            </w:r>
          </w:p>
        </w:tc>
        <w:tc>
          <w:tcPr>
            <w:tcW w:w="1157" w:type="pct"/>
          </w:tcPr>
          <w:p w:rsidR="00C35AE9" w:rsidRPr="003C6C05" w:rsidRDefault="00C35AE9" w:rsidP="003C6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Определение логарифма</w:t>
            </w:r>
          </w:p>
        </w:tc>
        <w:tc>
          <w:tcPr>
            <w:tcW w:w="577" w:type="pct"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2" w:type="pct"/>
            <w:gridSpan w:val="3"/>
            <w:vMerge w:val="restart"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9" w:type="pct"/>
            <w:vMerge w:val="restart"/>
          </w:tcPr>
          <w:p w:rsidR="00C35AE9" w:rsidRPr="003C6C05" w:rsidRDefault="00C35AE9" w:rsidP="003C6C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2час</w:t>
            </w:r>
          </w:p>
        </w:tc>
        <w:tc>
          <w:tcPr>
            <w:tcW w:w="812" w:type="pct"/>
            <w:vMerge w:val="restart"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тест</w:t>
            </w:r>
          </w:p>
        </w:tc>
      </w:tr>
      <w:tr w:rsidR="00C35AE9" w:rsidRPr="003C6C05" w:rsidTr="00543351">
        <w:tc>
          <w:tcPr>
            <w:tcW w:w="723" w:type="pct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7" w:type="pct"/>
          </w:tcPr>
          <w:p w:rsidR="00C35AE9" w:rsidRPr="003C6C05" w:rsidRDefault="00C35AE9" w:rsidP="003C6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Свойства логарифма</w:t>
            </w:r>
          </w:p>
        </w:tc>
        <w:tc>
          <w:tcPr>
            <w:tcW w:w="577" w:type="pct"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2" w:type="pct"/>
            <w:gridSpan w:val="3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9" w:type="pct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2" w:type="pct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5AE9" w:rsidRPr="003C6C05" w:rsidTr="00543351">
        <w:tc>
          <w:tcPr>
            <w:tcW w:w="723" w:type="pct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7" w:type="pct"/>
          </w:tcPr>
          <w:p w:rsidR="00C35AE9" w:rsidRPr="003C6C05" w:rsidRDefault="00C35AE9" w:rsidP="003C6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Метод логарифмирования</w:t>
            </w:r>
          </w:p>
        </w:tc>
        <w:tc>
          <w:tcPr>
            <w:tcW w:w="577" w:type="pct"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2" w:type="pct"/>
            <w:gridSpan w:val="3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99" w:type="pct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2" w:type="pct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5AE9" w:rsidRPr="003C6C05" w:rsidTr="00543351">
        <w:tc>
          <w:tcPr>
            <w:tcW w:w="723" w:type="pct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7" w:type="pct"/>
          </w:tcPr>
          <w:p w:rsidR="00C35AE9" w:rsidRPr="003C6C05" w:rsidRDefault="00C35AE9" w:rsidP="003C6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Переход к новому основанию логарифма</w:t>
            </w:r>
          </w:p>
        </w:tc>
        <w:tc>
          <w:tcPr>
            <w:tcW w:w="577" w:type="pct"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2" w:type="pct"/>
            <w:gridSpan w:val="3"/>
            <w:vMerge/>
          </w:tcPr>
          <w:p w:rsidR="00C35AE9" w:rsidRPr="003C6C05" w:rsidRDefault="00C35AE9" w:rsidP="003C6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9" w:type="pct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2" w:type="pct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5AE9" w:rsidRPr="003C6C05" w:rsidTr="00543351">
        <w:tc>
          <w:tcPr>
            <w:tcW w:w="723" w:type="pct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7" w:type="pct"/>
          </w:tcPr>
          <w:p w:rsidR="00C35AE9" w:rsidRPr="003C6C05" w:rsidRDefault="00C35AE9" w:rsidP="003C6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Логарифмическая функция, её свойства и график</w:t>
            </w:r>
          </w:p>
        </w:tc>
        <w:tc>
          <w:tcPr>
            <w:tcW w:w="577" w:type="pct"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2" w:type="pct"/>
            <w:gridSpan w:val="3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99" w:type="pct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2" w:type="pct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5AE9" w:rsidRPr="003C6C05" w:rsidTr="00543351">
        <w:tc>
          <w:tcPr>
            <w:tcW w:w="723" w:type="pct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7" w:type="pct"/>
          </w:tcPr>
          <w:p w:rsidR="00C35AE9" w:rsidRPr="003C6C05" w:rsidRDefault="00C35AE9" w:rsidP="003C6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Метод потенцирования (переход от логарифма к показательной функции)</w:t>
            </w:r>
          </w:p>
        </w:tc>
        <w:tc>
          <w:tcPr>
            <w:tcW w:w="577" w:type="pct"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2" w:type="pct"/>
            <w:gridSpan w:val="3"/>
            <w:vMerge/>
          </w:tcPr>
          <w:p w:rsidR="00C35AE9" w:rsidRPr="003C6C05" w:rsidRDefault="00C35AE9" w:rsidP="003C6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9" w:type="pct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2" w:type="pct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5AE9" w:rsidRPr="003C6C05" w:rsidTr="00543351">
        <w:tc>
          <w:tcPr>
            <w:tcW w:w="723" w:type="pct"/>
            <w:vMerge w:val="restart"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Логарифм произведения, частного, степени</w:t>
            </w:r>
          </w:p>
        </w:tc>
        <w:tc>
          <w:tcPr>
            <w:tcW w:w="1157" w:type="pct"/>
          </w:tcPr>
          <w:p w:rsidR="00C35AE9" w:rsidRPr="003C6C05" w:rsidRDefault="00C35AE9" w:rsidP="003C6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Определение логарифма</w:t>
            </w:r>
          </w:p>
        </w:tc>
        <w:tc>
          <w:tcPr>
            <w:tcW w:w="577" w:type="pct"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2" w:type="pct"/>
            <w:gridSpan w:val="3"/>
            <w:vMerge w:val="restart"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99" w:type="pct"/>
            <w:vMerge w:val="restart"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2час</w:t>
            </w:r>
          </w:p>
        </w:tc>
        <w:tc>
          <w:tcPr>
            <w:tcW w:w="812" w:type="pct"/>
            <w:vMerge w:val="restart"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тест</w:t>
            </w:r>
          </w:p>
        </w:tc>
      </w:tr>
      <w:tr w:rsidR="00C35AE9" w:rsidRPr="003C6C05" w:rsidTr="00543351">
        <w:tc>
          <w:tcPr>
            <w:tcW w:w="723" w:type="pct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7" w:type="pct"/>
          </w:tcPr>
          <w:p w:rsidR="00C35AE9" w:rsidRPr="003C6C05" w:rsidRDefault="00C35AE9" w:rsidP="003C6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Метод логарифмирования</w:t>
            </w:r>
          </w:p>
        </w:tc>
        <w:tc>
          <w:tcPr>
            <w:tcW w:w="577" w:type="pct"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2" w:type="pct"/>
            <w:gridSpan w:val="3"/>
            <w:vMerge/>
          </w:tcPr>
          <w:p w:rsidR="00C35AE9" w:rsidRPr="003C6C05" w:rsidRDefault="00C35AE9" w:rsidP="003C6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9" w:type="pct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2" w:type="pct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5AE9" w:rsidRPr="003C6C05" w:rsidTr="00543351">
        <w:tc>
          <w:tcPr>
            <w:tcW w:w="723" w:type="pct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7" w:type="pct"/>
          </w:tcPr>
          <w:p w:rsidR="00C35AE9" w:rsidRPr="003C6C05" w:rsidRDefault="00C35AE9" w:rsidP="003C6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Переход к новому основанию логарифма</w:t>
            </w:r>
          </w:p>
        </w:tc>
        <w:tc>
          <w:tcPr>
            <w:tcW w:w="577" w:type="pct"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2" w:type="pct"/>
            <w:gridSpan w:val="3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99" w:type="pct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2" w:type="pct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5AE9" w:rsidRPr="003C6C05" w:rsidTr="00543351">
        <w:tc>
          <w:tcPr>
            <w:tcW w:w="723" w:type="pct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7" w:type="pct"/>
          </w:tcPr>
          <w:p w:rsidR="00C35AE9" w:rsidRPr="003C6C05" w:rsidRDefault="00C35AE9" w:rsidP="003C6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Логарифмическая функция, её свойства и график</w:t>
            </w:r>
          </w:p>
        </w:tc>
        <w:tc>
          <w:tcPr>
            <w:tcW w:w="577" w:type="pct"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2" w:type="pct"/>
            <w:gridSpan w:val="3"/>
            <w:vMerge/>
          </w:tcPr>
          <w:p w:rsidR="00C35AE9" w:rsidRPr="003C6C05" w:rsidRDefault="00C35AE9" w:rsidP="003C6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9" w:type="pct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2" w:type="pct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5AE9" w:rsidRPr="003C6C05" w:rsidTr="00543351">
        <w:tc>
          <w:tcPr>
            <w:tcW w:w="723" w:type="pct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7" w:type="pct"/>
          </w:tcPr>
          <w:p w:rsidR="00C35AE9" w:rsidRPr="003C6C05" w:rsidRDefault="00C35AE9" w:rsidP="003C6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Метод потенцирования (переход от логарифма к показательной функции)</w:t>
            </w:r>
          </w:p>
        </w:tc>
        <w:tc>
          <w:tcPr>
            <w:tcW w:w="577" w:type="pct"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2" w:type="pct"/>
            <w:gridSpan w:val="3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99" w:type="pct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2" w:type="pct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5AE9" w:rsidRPr="003C6C05" w:rsidTr="00543351">
        <w:tc>
          <w:tcPr>
            <w:tcW w:w="723" w:type="pct"/>
            <w:vMerge w:val="restart"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Десятичные и натуральные логарифмы, число е</w:t>
            </w:r>
          </w:p>
        </w:tc>
        <w:tc>
          <w:tcPr>
            <w:tcW w:w="1157" w:type="pct"/>
          </w:tcPr>
          <w:p w:rsidR="00C35AE9" w:rsidRPr="003C6C05" w:rsidRDefault="00C35AE9" w:rsidP="003C6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Определение логарифма</w:t>
            </w:r>
          </w:p>
        </w:tc>
        <w:tc>
          <w:tcPr>
            <w:tcW w:w="577" w:type="pct"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2" w:type="pct"/>
            <w:gridSpan w:val="3"/>
            <w:vMerge w:val="restart"/>
          </w:tcPr>
          <w:p w:rsidR="00C35AE9" w:rsidRPr="003C6C05" w:rsidRDefault="00C35AE9" w:rsidP="003C6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9" w:type="pct"/>
            <w:vMerge w:val="restart"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2час</w:t>
            </w:r>
          </w:p>
        </w:tc>
        <w:tc>
          <w:tcPr>
            <w:tcW w:w="812" w:type="pct"/>
            <w:vMerge w:val="restart"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тест</w:t>
            </w:r>
          </w:p>
          <w:p w:rsidR="00C35AE9" w:rsidRPr="003C6C05" w:rsidRDefault="00C35AE9" w:rsidP="003C6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5AE9" w:rsidRPr="003C6C05" w:rsidTr="00543351">
        <w:tc>
          <w:tcPr>
            <w:tcW w:w="723" w:type="pct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7" w:type="pct"/>
          </w:tcPr>
          <w:p w:rsidR="00C35AE9" w:rsidRPr="003C6C05" w:rsidRDefault="00C35AE9" w:rsidP="003C6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Свойства логарифма</w:t>
            </w:r>
          </w:p>
        </w:tc>
        <w:tc>
          <w:tcPr>
            <w:tcW w:w="577" w:type="pct"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2" w:type="pct"/>
            <w:gridSpan w:val="3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99" w:type="pct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2" w:type="pct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5AE9" w:rsidRPr="003C6C05" w:rsidTr="00543351">
        <w:tc>
          <w:tcPr>
            <w:tcW w:w="723" w:type="pct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7" w:type="pct"/>
          </w:tcPr>
          <w:p w:rsidR="00C35AE9" w:rsidRPr="003C6C05" w:rsidRDefault="00C35AE9" w:rsidP="003C6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Метод логарифмирования</w:t>
            </w:r>
          </w:p>
        </w:tc>
        <w:tc>
          <w:tcPr>
            <w:tcW w:w="577" w:type="pct"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2" w:type="pct"/>
            <w:gridSpan w:val="3"/>
            <w:vMerge/>
          </w:tcPr>
          <w:p w:rsidR="00C35AE9" w:rsidRPr="003C6C05" w:rsidRDefault="00C35AE9" w:rsidP="003C6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9" w:type="pct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2" w:type="pct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5AE9" w:rsidRPr="003C6C05" w:rsidTr="00543351">
        <w:tc>
          <w:tcPr>
            <w:tcW w:w="723" w:type="pct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7" w:type="pct"/>
          </w:tcPr>
          <w:p w:rsidR="00C35AE9" w:rsidRPr="003C6C05" w:rsidRDefault="00C35AE9" w:rsidP="003C6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Переход к новому основанию логарифма</w:t>
            </w:r>
          </w:p>
        </w:tc>
        <w:tc>
          <w:tcPr>
            <w:tcW w:w="577" w:type="pct"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2" w:type="pct"/>
            <w:gridSpan w:val="3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99" w:type="pct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2" w:type="pct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5AE9" w:rsidRPr="003C6C05" w:rsidTr="00543351">
        <w:tc>
          <w:tcPr>
            <w:tcW w:w="723" w:type="pct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7" w:type="pct"/>
          </w:tcPr>
          <w:p w:rsidR="00C35AE9" w:rsidRPr="003C6C05" w:rsidRDefault="00C35AE9" w:rsidP="003C6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Логарифмическая функция, её свойства и график</w:t>
            </w:r>
          </w:p>
        </w:tc>
        <w:tc>
          <w:tcPr>
            <w:tcW w:w="577" w:type="pct"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2" w:type="pct"/>
            <w:gridSpan w:val="3"/>
            <w:vMerge/>
          </w:tcPr>
          <w:p w:rsidR="00C35AE9" w:rsidRPr="003C6C05" w:rsidRDefault="00C35AE9" w:rsidP="003C6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9" w:type="pct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2" w:type="pct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5AE9" w:rsidRPr="003C6C05" w:rsidTr="00543351">
        <w:tc>
          <w:tcPr>
            <w:tcW w:w="723" w:type="pct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7" w:type="pct"/>
          </w:tcPr>
          <w:p w:rsidR="00C35AE9" w:rsidRPr="003C6C05" w:rsidRDefault="00C35AE9" w:rsidP="003C6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Метод потенцирования (переход от логарифма к показательной функции)</w:t>
            </w:r>
          </w:p>
        </w:tc>
        <w:tc>
          <w:tcPr>
            <w:tcW w:w="577" w:type="pct"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2" w:type="pct"/>
            <w:gridSpan w:val="3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99" w:type="pct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2" w:type="pct"/>
            <w:vMerge/>
          </w:tcPr>
          <w:p w:rsidR="00C35AE9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351" w:rsidRPr="003C6C05" w:rsidTr="00543351">
        <w:tc>
          <w:tcPr>
            <w:tcW w:w="5000" w:type="pct"/>
            <w:gridSpan w:val="8"/>
          </w:tcPr>
          <w:p w:rsidR="00543351" w:rsidRPr="003C6C05" w:rsidRDefault="00543351" w:rsidP="003C6C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6C05" w:rsidRPr="003C6C05" w:rsidTr="00543351">
        <w:tc>
          <w:tcPr>
            <w:tcW w:w="723" w:type="pct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Преобразование выражений, включающих арифметические операции</w:t>
            </w:r>
          </w:p>
        </w:tc>
        <w:tc>
          <w:tcPr>
            <w:tcW w:w="1157" w:type="pct"/>
            <w:vMerge w:val="restart"/>
          </w:tcPr>
          <w:p w:rsidR="00543351" w:rsidRPr="003C6C05" w:rsidRDefault="00543351" w:rsidP="003C6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 xml:space="preserve">Выполнять арифметические действия, сочетая устные и письменные приемы; </w:t>
            </w:r>
          </w:p>
          <w:p w:rsidR="00543351" w:rsidRPr="003C6C05" w:rsidRDefault="00543351" w:rsidP="003C6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находить значения корня натуральной степени, степени с рациональным показателем, логарифма</w:t>
            </w:r>
          </w:p>
          <w:p w:rsidR="00543351" w:rsidRPr="003C6C05" w:rsidRDefault="00543351" w:rsidP="003C6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Вычислять значения числовых и буквенных выражений, осуществляя необходимые подстановки и преобразования</w:t>
            </w:r>
          </w:p>
          <w:p w:rsidR="00543351" w:rsidRPr="003C6C05" w:rsidRDefault="00543351" w:rsidP="003C6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Проводить по известным формулам и правилам преобразования буквенных выражений, включающих степени, радикалы, логарифмы и тригонометрические функции</w:t>
            </w:r>
          </w:p>
        </w:tc>
        <w:tc>
          <w:tcPr>
            <w:tcW w:w="577" w:type="pct"/>
          </w:tcPr>
          <w:p w:rsidR="00543351" w:rsidRPr="003C6C05" w:rsidRDefault="00543351" w:rsidP="003C6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2" w:type="pct"/>
            <w:gridSpan w:val="3"/>
            <w:vMerge w:val="restart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99" w:type="pct"/>
          </w:tcPr>
          <w:p w:rsidR="00543351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1час</w:t>
            </w:r>
          </w:p>
        </w:tc>
        <w:tc>
          <w:tcPr>
            <w:tcW w:w="812" w:type="pct"/>
          </w:tcPr>
          <w:p w:rsidR="00543351" w:rsidRPr="003C6C05" w:rsidRDefault="002307DB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тест</w:t>
            </w:r>
          </w:p>
        </w:tc>
      </w:tr>
      <w:tr w:rsidR="003C6C05" w:rsidRPr="003C6C05" w:rsidTr="00543351">
        <w:tc>
          <w:tcPr>
            <w:tcW w:w="723" w:type="pct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Преобразование выражений, включающих операцию возведения в степень</w:t>
            </w:r>
          </w:p>
        </w:tc>
        <w:tc>
          <w:tcPr>
            <w:tcW w:w="1157" w:type="pct"/>
            <w:vMerge/>
          </w:tcPr>
          <w:p w:rsidR="00543351" w:rsidRPr="003C6C05" w:rsidRDefault="00543351" w:rsidP="003C6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7" w:type="pct"/>
          </w:tcPr>
          <w:p w:rsidR="00543351" w:rsidRPr="003C6C05" w:rsidRDefault="00543351" w:rsidP="003C6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2" w:type="pct"/>
            <w:gridSpan w:val="3"/>
            <w:vMerge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99" w:type="pct"/>
          </w:tcPr>
          <w:p w:rsidR="00543351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1час</w:t>
            </w:r>
          </w:p>
        </w:tc>
        <w:tc>
          <w:tcPr>
            <w:tcW w:w="812" w:type="pct"/>
          </w:tcPr>
          <w:p w:rsidR="00543351" w:rsidRPr="003C6C05" w:rsidRDefault="002307DB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тест</w:t>
            </w:r>
          </w:p>
        </w:tc>
      </w:tr>
      <w:tr w:rsidR="003C6C05" w:rsidRPr="003C6C05" w:rsidTr="00543351">
        <w:tc>
          <w:tcPr>
            <w:tcW w:w="723" w:type="pct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Преобразование выражений, включающих корни натуральной степени</w:t>
            </w:r>
          </w:p>
        </w:tc>
        <w:tc>
          <w:tcPr>
            <w:tcW w:w="1157" w:type="pct"/>
            <w:vMerge/>
          </w:tcPr>
          <w:p w:rsidR="00543351" w:rsidRPr="003C6C05" w:rsidRDefault="00543351" w:rsidP="003C6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7" w:type="pct"/>
          </w:tcPr>
          <w:p w:rsidR="00543351" w:rsidRPr="003C6C05" w:rsidRDefault="00543351" w:rsidP="003C6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2" w:type="pct"/>
            <w:gridSpan w:val="3"/>
            <w:vMerge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99" w:type="pct"/>
          </w:tcPr>
          <w:p w:rsidR="00543351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1час</w:t>
            </w:r>
          </w:p>
        </w:tc>
        <w:tc>
          <w:tcPr>
            <w:tcW w:w="812" w:type="pct"/>
          </w:tcPr>
          <w:p w:rsidR="00543351" w:rsidRPr="003C6C05" w:rsidRDefault="002307DB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тест</w:t>
            </w:r>
          </w:p>
        </w:tc>
      </w:tr>
      <w:tr w:rsidR="003C6C05" w:rsidRPr="003C6C05" w:rsidTr="00543351">
        <w:tc>
          <w:tcPr>
            <w:tcW w:w="723" w:type="pct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Преобразование тригонометрических выражений</w:t>
            </w:r>
          </w:p>
        </w:tc>
        <w:tc>
          <w:tcPr>
            <w:tcW w:w="1157" w:type="pct"/>
            <w:vMerge/>
          </w:tcPr>
          <w:p w:rsidR="00543351" w:rsidRPr="003C6C05" w:rsidRDefault="00543351" w:rsidP="003C6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7" w:type="pct"/>
          </w:tcPr>
          <w:p w:rsidR="00543351" w:rsidRPr="003C6C05" w:rsidRDefault="00543351" w:rsidP="003C6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2" w:type="pct"/>
            <w:gridSpan w:val="3"/>
            <w:vMerge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99" w:type="pct"/>
          </w:tcPr>
          <w:p w:rsidR="00543351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2час</w:t>
            </w:r>
          </w:p>
        </w:tc>
        <w:tc>
          <w:tcPr>
            <w:tcW w:w="812" w:type="pct"/>
          </w:tcPr>
          <w:p w:rsidR="00543351" w:rsidRPr="003C6C05" w:rsidRDefault="002307DB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тест</w:t>
            </w:r>
          </w:p>
        </w:tc>
      </w:tr>
      <w:tr w:rsidR="003C6C05" w:rsidRPr="003C6C05" w:rsidTr="00543351">
        <w:tc>
          <w:tcPr>
            <w:tcW w:w="723" w:type="pct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Преобразование выражений, включающих операцию логарифмирования</w:t>
            </w:r>
          </w:p>
        </w:tc>
        <w:tc>
          <w:tcPr>
            <w:tcW w:w="1157" w:type="pct"/>
            <w:vMerge/>
          </w:tcPr>
          <w:p w:rsidR="00543351" w:rsidRPr="003C6C05" w:rsidRDefault="00543351" w:rsidP="003C6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7" w:type="pct"/>
          </w:tcPr>
          <w:p w:rsidR="00543351" w:rsidRPr="003C6C05" w:rsidRDefault="00543351" w:rsidP="003C6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2" w:type="pct"/>
            <w:gridSpan w:val="3"/>
            <w:vMerge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99" w:type="pct"/>
          </w:tcPr>
          <w:p w:rsidR="00543351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2час</w:t>
            </w:r>
          </w:p>
        </w:tc>
        <w:tc>
          <w:tcPr>
            <w:tcW w:w="812" w:type="pct"/>
          </w:tcPr>
          <w:p w:rsidR="00543351" w:rsidRPr="003C6C05" w:rsidRDefault="002307DB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тест</w:t>
            </w:r>
          </w:p>
        </w:tc>
      </w:tr>
      <w:tr w:rsidR="003C6C05" w:rsidRPr="003C6C05" w:rsidTr="00543351">
        <w:tc>
          <w:tcPr>
            <w:tcW w:w="723" w:type="pct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Модуль (абсолютная величина) числа</w:t>
            </w:r>
          </w:p>
        </w:tc>
        <w:tc>
          <w:tcPr>
            <w:tcW w:w="1157" w:type="pct"/>
            <w:vMerge/>
          </w:tcPr>
          <w:p w:rsidR="00543351" w:rsidRPr="003C6C05" w:rsidRDefault="00543351" w:rsidP="003C6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7" w:type="pct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2" w:type="pct"/>
            <w:gridSpan w:val="3"/>
            <w:vMerge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99" w:type="pct"/>
          </w:tcPr>
          <w:p w:rsidR="00543351" w:rsidRPr="003C6C05" w:rsidRDefault="00C35AE9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1час</w:t>
            </w:r>
          </w:p>
        </w:tc>
        <w:tc>
          <w:tcPr>
            <w:tcW w:w="812" w:type="pct"/>
          </w:tcPr>
          <w:p w:rsidR="00543351" w:rsidRPr="003C6C05" w:rsidRDefault="002307DB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тест</w:t>
            </w:r>
          </w:p>
        </w:tc>
      </w:tr>
      <w:tr w:rsidR="00743111" w:rsidRPr="003C6C05" w:rsidTr="00743111">
        <w:tc>
          <w:tcPr>
            <w:tcW w:w="5000" w:type="pct"/>
            <w:gridSpan w:val="8"/>
          </w:tcPr>
          <w:p w:rsidR="002307DB" w:rsidRPr="002E0D1A" w:rsidRDefault="002307DB" w:rsidP="002E0D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0D1A">
              <w:rPr>
                <w:rFonts w:ascii="Times New Roman" w:hAnsi="Times New Roman"/>
                <w:sz w:val="24"/>
                <w:szCs w:val="24"/>
              </w:rPr>
              <w:t>Раздел</w:t>
            </w:r>
            <w:r w:rsidRPr="002E0D1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  <w:r w:rsidRPr="002E0D1A">
              <w:rPr>
                <w:rFonts w:ascii="Times New Roman" w:hAnsi="Times New Roman"/>
                <w:sz w:val="24"/>
                <w:szCs w:val="24"/>
              </w:rPr>
              <w:t>«</w:t>
            </w:r>
            <w:r w:rsidRPr="002E0D1A">
              <w:rPr>
                <w:rFonts w:ascii="Times New Roman" w:hAnsi="Times New Roman"/>
                <w:b/>
                <w:sz w:val="24"/>
                <w:szCs w:val="24"/>
              </w:rPr>
              <w:t>Уравнения и неравенства»</w:t>
            </w:r>
          </w:p>
          <w:tbl>
            <w:tblPr>
              <w:tblStyle w:val="a3"/>
              <w:tblW w:w="14601" w:type="dxa"/>
              <w:tblLayout w:type="fixed"/>
              <w:tblLook w:val="04A0" w:firstRow="1" w:lastRow="0" w:firstColumn="1" w:lastColumn="0" w:noHBand="0" w:noVBand="1"/>
            </w:tblPr>
            <w:tblGrid>
              <w:gridCol w:w="2235"/>
              <w:gridCol w:w="3294"/>
              <w:gridCol w:w="1701"/>
              <w:gridCol w:w="2835"/>
              <w:gridCol w:w="2410"/>
              <w:gridCol w:w="2126"/>
            </w:tblGrid>
            <w:tr w:rsidR="002307DB" w:rsidRPr="002E0D1A" w:rsidTr="002307DB">
              <w:tc>
                <w:tcPr>
                  <w:tcW w:w="2235" w:type="dxa"/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Тема</w:t>
                  </w:r>
                </w:p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294" w:type="dxa"/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Микро</w:t>
                  </w:r>
                </w:p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i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b/>
                      <w:i/>
                      <w:sz w:val="24"/>
                      <w:szCs w:val="24"/>
                    </w:rPr>
                    <w:t>тема</w:t>
                  </w:r>
                </w:p>
              </w:tc>
              <w:tc>
                <w:tcPr>
                  <w:tcW w:w="1701" w:type="dxa"/>
                  <w:tcBorders>
                    <w:bottom w:val="single" w:sz="4" w:space="0" w:color="auto"/>
                  </w:tcBorders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Способ усвоения</w:t>
                  </w:r>
                </w:p>
              </w:tc>
              <w:tc>
                <w:tcPr>
                  <w:tcW w:w="2835" w:type="dxa"/>
                  <w:tcBorders>
                    <w:bottom w:val="single" w:sz="4" w:space="0" w:color="auto"/>
                  </w:tcBorders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Планируемые результаты</w:t>
                  </w:r>
                </w:p>
              </w:tc>
              <w:tc>
                <w:tcPr>
                  <w:tcW w:w="2410" w:type="dxa"/>
                  <w:tcBorders>
                    <w:bottom w:val="single" w:sz="4" w:space="0" w:color="auto"/>
                  </w:tcBorders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Время необходимое для изучения темы</w:t>
                  </w:r>
                </w:p>
              </w:tc>
              <w:tc>
                <w:tcPr>
                  <w:tcW w:w="2126" w:type="dxa"/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Форма аттестации</w:t>
                  </w:r>
                </w:p>
              </w:tc>
            </w:tr>
            <w:tr w:rsidR="002307DB" w:rsidRPr="002E0D1A" w:rsidTr="002307DB">
              <w:tc>
                <w:tcPr>
                  <w:tcW w:w="2235" w:type="dxa"/>
                  <w:vMerge w:val="restart"/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Алгебраические уравнения, неравенства и их системы</w:t>
                  </w:r>
                </w:p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294" w:type="dxa"/>
                  <w:vMerge w:val="restart"/>
                </w:tcPr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 xml:space="preserve">Линейные уравнения и неравенства.  </w:t>
                  </w:r>
                  <w:proofErr w:type="gramStart"/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Системы  линейных</w:t>
                  </w:r>
                  <w:proofErr w:type="gramEnd"/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 xml:space="preserve"> уравнений с двумя переменными.</w:t>
                  </w:r>
                </w:p>
              </w:tc>
              <w:tc>
                <w:tcPr>
                  <w:tcW w:w="1701" w:type="dxa"/>
                  <w:tcBorders>
                    <w:bottom w:val="single" w:sz="4" w:space="0" w:color="auto"/>
                  </w:tcBorders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ВПТ</w:t>
                  </w:r>
                </w:p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5" w:type="dxa"/>
                  <w:vMerge w:val="restart"/>
                </w:tcPr>
                <w:p w:rsidR="002307DB" w:rsidRPr="002E0D1A" w:rsidRDefault="002307DB" w:rsidP="002E0D1A">
                  <w:pPr>
                    <w:tabs>
                      <w:tab w:val="left" w:pos="421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Умеют</w:t>
                  </w: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 xml:space="preserve"> решать линейные </w:t>
                  </w:r>
                  <w:proofErr w:type="gramStart"/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уравнения  по</w:t>
                  </w:r>
                  <w:proofErr w:type="gramEnd"/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 xml:space="preserve"> алгоритму</w:t>
                  </w:r>
                </w:p>
                <w:p w:rsidR="002307DB" w:rsidRPr="002E0D1A" w:rsidRDefault="002307DB" w:rsidP="002E0D1A">
                  <w:pPr>
                    <w:tabs>
                      <w:tab w:val="left" w:pos="421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Умеют</w:t>
                  </w: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 xml:space="preserve"> решать системы линейных </w:t>
                  </w:r>
                  <w:proofErr w:type="gramStart"/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уравнений  с</w:t>
                  </w:r>
                  <w:proofErr w:type="gramEnd"/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 xml:space="preserve"> двумя переменными </w:t>
                  </w:r>
                </w:p>
                <w:p w:rsidR="002307DB" w:rsidRPr="002E0D1A" w:rsidRDefault="002307DB" w:rsidP="002E0D1A">
                  <w:pPr>
                    <w:tabs>
                      <w:tab w:val="left" w:pos="421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- методом подстановки</w:t>
                  </w:r>
                </w:p>
                <w:p w:rsidR="002307DB" w:rsidRPr="002E0D1A" w:rsidRDefault="002307DB" w:rsidP="002E0D1A">
                  <w:pPr>
                    <w:tabs>
                      <w:tab w:val="left" w:pos="421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 xml:space="preserve">- методом </w:t>
                  </w:r>
                  <w:proofErr w:type="spellStart"/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почленного</w:t>
                  </w:r>
                  <w:proofErr w:type="spellEnd"/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 xml:space="preserve"> сложения</w:t>
                  </w:r>
                </w:p>
                <w:p w:rsidR="002307DB" w:rsidRPr="002E0D1A" w:rsidRDefault="002307DB" w:rsidP="002E0D1A">
                  <w:pPr>
                    <w:tabs>
                      <w:tab w:val="left" w:pos="421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- графическим способом</w:t>
                  </w:r>
                </w:p>
                <w:p w:rsidR="002307DB" w:rsidRPr="002E0D1A" w:rsidRDefault="002307DB" w:rsidP="002E0D1A">
                  <w:pPr>
                    <w:tabs>
                      <w:tab w:val="left" w:pos="421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Умеют</w:t>
                  </w: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 xml:space="preserve"> решать линейные неравенства и совокупности; </w:t>
                  </w:r>
                </w:p>
                <w:p w:rsidR="002307DB" w:rsidRPr="002E0D1A" w:rsidRDefault="002307DB" w:rsidP="002E0D1A">
                  <w:pPr>
                    <w:tabs>
                      <w:tab w:val="left" w:pos="421"/>
                    </w:tabs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двойные неравенства</w:t>
                  </w:r>
                </w:p>
              </w:tc>
              <w:tc>
                <w:tcPr>
                  <w:tcW w:w="2410" w:type="dxa"/>
                  <w:tcBorders>
                    <w:bottom w:val="single" w:sz="4" w:space="0" w:color="auto"/>
                  </w:tcBorders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2ч</w:t>
                  </w:r>
                </w:p>
              </w:tc>
              <w:tc>
                <w:tcPr>
                  <w:tcW w:w="2126" w:type="dxa"/>
                  <w:vMerge w:val="restart"/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proofErr w:type="gramStart"/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Письменная  проверочная</w:t>
                  </w:r>
                  <w:proofErr w:type="gramEnd"/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 xml:space="preserve"> работа</w:t>
                  </w:r>
                </w:p>
              </w:tc>
            </w:tr>
            <w:tr w:rsidR="002307DB" w:rsidRPr="002E0D1A" w:rsidTr="002307DB">
              <w:tc>
                <w:tcPr>
                  <w:tcW w:w="2235" w:type="dxa"/>
                  <w:vMerge/>
                  <w:textDirection w:val="btLr"/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294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  <w:tcBorders>
                    <w:bottom w:val="single" w:sz="4" w:space="0" w:color="auto"/>
                  </w:tcBorders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 xml:space="preserve">ВОЗ </w:t>
                  </w:r>
                </w:p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5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2410" w:type="dxa"/>
                  <w:tcBorders>
                    <w:bottom w:val="single" w:sz="4" w:space="0" w:color="auto"/>
                  </w:tcBorders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 xml:space="preserve">3ч </w:t>
                  </w:r>
                </w:p>
              </w:tc>
              <w:tc>
                <w:tcPr>
                  <w:tcW w:w="2126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</w:tr>
            <w:tr w:rsidR="002307DB" w:rsidRPr="002E0D1A" w:rsidTr="002307DB">
              <w:tc>
                <w:tcPr>
                  <w:tcW w:w="2235" w:type="dxa"/>
                  <w:vMerge/>
                  <w:textDirection w:val="btLr"/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294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  <w:tcBorders>
                    <w:bottom w:val="single" w:sz="4" w:space="0" w:color="auto"/>
                  </w:tcBorders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ВПЗ</w:t>
                  </w:r>
                </w:p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5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2410" w:type="dxa"/>
                  <w:tcBorders>
                    <w:bottom w:val="single" w:sz="4" w:space="0" w:color="auto"/>
                  </w:tcBorders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1ч</w:t>
                  </w:r>
                </w:p>
              </w:tc>
              <w:tc>
                <w:tcPr>
                  <w:tcW w:w="2126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</w:tr>
            <w:tr w:rsidR="002307DB" w:rsidRPr="002E0D1A" w:rsidTr="002307DB">
              <w:tc>
                <w:tcPr>
                  <w:tcW w:w="2235" w:type="dxa"/>
                  <w:vMerge/>
                  <w:textDirection w:val="btLr"/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294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  <w:tcBorders>
                    <w:bottom w:val="single" w:sz="4" w:space="0" w:color="auto"/>
                  </w:tcBorders>
                </w:tcPr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gramStart"/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Самостоятельно  или</w:t>
                  </w:r>
                  <w:proofErr w:type="gramEnd"/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 xml:space="preserve"> в парах.</w:t>
                  </w:r>
                </w:p>
              </w:tc>
              <w:tc>
                <w:tcPr>
                  <w:tcW w:w="2835" w:type="dxa"/>
                  <w:vMerge/>
                  <w:tcBorders>
                    <w:bottom w:val="single" w:sz="4" w:space="0" w:color="auto"/>
                  </w:tcBorders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2410" w:type="dxa"/>
                  <w:tcBorders>
                    <w:bottom w:val="single" w:sz="4" w:space="0" w:color="auto"/>
                  </w:tcBorders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2ч</w:t>
                  </w:r>
                </w:p>
              </w:tc>
              <w:tc>
                <w:tcPr>
                  <w:tcW w:w="2126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</w:tr>
            <w:tr w:rsidR="002307DB" w:rsidRPr="002E0D1A" w:rsidTr="002307DB">
              <w:tc>
                <w:tcPr>
                  <w:tcW w:w="2235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294" w:type="dxa"/>
                  <w:vMerge w:val="restart"/>
                </w:tcPr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Квадратные уравнения, неравенства и их системы</w:t>
                  </w:r>
                </w:p>
              </w:tc>
              <w:tc>
                <w:tcPr>
                  <w:tcW w:w="1701" w:type="dxa"/>
                  <w:tcBorders>
                    <w:bottom w:val="single" w:sz="4" w:space="0" w:color="auto"/>
                  </w:tcBorders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ВПТ</w:t>
                  </w:r>
                </w:p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5" w:type="dxa"/>
                  <w:vMerge w:val="restart"/>
                  <w:tcBorders>
                    <w:top w:val="single" w:sz="4" w:space="0" w:color="auto"/>
                  </w:tcBorders>
                </w:tcPr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Умеют</w:t>
                  </w: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 xml:space="preserve"> решать </w:t>
                  </w:r>
                  <w:proofErr w:type="gramStart"/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уравнения  с</w:t>
                  </w:r>
                  <w:proofErr w:type="gramEnd"/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 xml:space="preserve"> помощью общей формулы корней</w:t>
                  </w:r>
                </w:p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Умеют</w:t>
                  </w: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 xml:space="preserve"> решать квадратные неравенства </w:t>
                  </w:r>
                </w:p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- с помощью схематически построенной параболы</w:t>
                  </w:r>
                </w:p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- методом интервалов</w:t>
                  </w:r>
                </w:p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Умеют</w:t>
                  </w: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 xml:space="preserve"> решать системы квадратных неравенства методом интервалов</w:t>
                  </w:r>
                </w:p>
              </w:tc>
              <w:tc>
                <w:tcPr>
                  <w:tcW w:w="2410" w:type="dxa"/>
                  <w:tcBorders>
                    <w:bottom w:val="single" w:sz="4" w:space="0" w:color="auto"/>
                  </w:tcBorders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2ч</w:t>
                  </w:r>
                </w:p>
              </w:tc>
              <w:tc>
                <w:tcPr>
                  <w:tcW w:w="2126" w:type="dxa"/>
                  <w:vMerge w:val="restart"/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proofErr w:type="gramStart"/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Письменная  проверочная</w:t>
                  </w:r>
                  <w:proofErr w:type="gramEnd"/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 xml:space="preserve"> работа</w:t>
                  </w:r>
                </w:p>
              </w:tc>
            </w:tr>
            <w:tr w:rsidR="002307DB" w:rsidRPr="002E0D1A" w:rsidTr="002307DB">
              <w:tc>
                <w:tcPr>
                  <w:tcW w:w="2235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294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  <w:tcBorders>
                    <w:bottom w:val="single" w:sz="4" w:space="0" w:color="auto"/>
                  </w:tcBorders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ВТ</w:t>
                  </w:r>
                </w:p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5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2410" w:type="dxa"/>
                  <w:tcBorders>
                    <w:bottom w:val="single" w:sz="4" w:space="0" w:color="auto"/>
                  </w:tcBorders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1ч</w:t>
                  </w:r>
                </w:p>
              </w:tc>
              <w:tc>
                <w:tcPr>
                  <w:tcW w:w="2126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</w:tr>
            <w:tr w:rsidR="002307DB" w:rsidRPr="002E0D1A" w:rsidTr="002307DB">
              <w:tc>
                <w:tcPr>
                  <w:tcW w:w="2235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294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  <w:tcBorders>
                    <w:bottom w:val="single" w:sz="4" w:space="0" w:color="auto"/>
                  </w:tcBorders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 xml:space="preserve">ВОЗ </w:t>
                  </w:r>
                </w:p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5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2410" w:type="dxa"/>
                  <w:tcBorders>
                    <w:bottom w:val="single" w:sz="4" w:space="0" w:color="auto"/>
                  </w:tcBorders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3ч</w:t>
                  </w:r>
                </w:p>
              </w:tc>
              <w:tc>
                <w:tcPr>
                  <w:tcW w:w="2126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</w:tr>
            <w:tr w:rsidR="002307DB" w:rsidRPr="002E0D1A" w:rsidTr="002307DB">
              <w:tc>
                <w:tcPr>
                  <w:tcW w:w="2235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294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  <w:tcBorders>
                    <w:bottom w:val="single" w:sz="4" w:space="0" w:color="auto"/>
                  </w:tcBorders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ВПЗ</w:t>
                  </w:r>
                </w:p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5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2410" w:type="dxa"/>
                  <w:tcBorders>
                    <w:bottom w:val="single" w:sz="4" w:space="0" w:color="auto"/>
                  </w:tcBorders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1ч</w:t>
                  </w:r>
                </w:p>
              </w:tc>
              <w:tc>
                <w:tcPr>
                  <w:tcW w:w="2126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</w:tr>
            <w:tr w:rsidR="002307DB" w:rsidRPr="002E0D1A" w:rsidTr="002307DB">
              <w:tc>
                <w:tcPr>
                  <w:tcW w:w="2235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294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  <w:tcBorders>
                    <w:bottom w:val="single" w:sz="4" w:space="0" w:color="auto"/>
                  </w:tcBorders>
                </w:tcPr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gramStart"/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Самостоятельно  или</w:t>
                  </w:r>
                  <w:proofErr w:type="gramEnd"/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 xml:space="preserve"> в парах.</w:t>
                  </w:r>
                </w:p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5" w:type="dxa"/>
                  <w:vMerge/>
                  <w:tcBorders>
                    <w:bottom w:val="single" w:sz="4" w:space="0" w:color="auto"/>
                  </w:tcBorders>
                </w:tcPr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2410" w:type="dxa"/>
                  <w:tcBorders>
                    <w:bottom w:val="single" w:sz="4" w:space="0" w:color="auto"/>
                  </w:tcBorders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2ч</w:t>
                  </w:r>
                </w:p>
              </w:tc>
              <w:tc>
                <w:tcPr>
                  <w:tcW w:w="2126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</w:tr>
            <w:tr w:rsidR="002307DB" w:rsidRPr="002E0D1A" w:rsidTr="002307DB">
              <w:tc>
                <w:tcPr>
                  <w:tcW w:w="2235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294" w:type="dxa"/>
                  <w:vMerge w:val="restart"/>
                </w:tcPr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Уравнения и неравенства высших степеней и их системы</w:t>
                  </w:r>
                </w:p>
              </w:tc>
              <w:tc>
                <w:tcPr>
                  <w:tcW w:w="1701" w:type="dxa"/>
                  <w:tcBorders>
                    <w:bottom w:val="single" w:sz="4" w:space="0" w:color="auto"/>
                  </w:tcBorders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ВПТ</w:t>
                  </w:r>
                </w:p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2835" w:type="dxa"/>
                  <w:vMerge w:val="restart"/>
                  <w:tcBorders>
                    <w:top w:val="single" w:sz="4" w:space="0" w:color="auto"/>
                  </w:tcBorders>
                </w:tcPr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Умеют</w:t>
                  </w: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 xml:space="preserve"> решать кубические и биквадратные уравнения </w:t>
                  </w:r>
                </w:p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- с помощью замены переменной</w:t>
                  </w:r>
                </w:p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- разложением на множители</w:t>
                  </w:r>
                </w:p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- методом неопределенных коэффициентов</w:t>
                  </w:r>
                </w:p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Умеют</w:t>
                  </w: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 xml:space="preserve"> решать неравенства высших степеней</w:t>
                  </w:r>
                </w:p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- методом интервалов</w:t>
                  </w:r>
                </w:p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- обобщенным методом интервалов</w:t>
                  </w:r>
                </w:p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Умеют</w:t>
                  </w: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 xml:space="preserve"> решать системы неравенств методом интервалов</w:t>
                  </w:r>
                </w:p>
              </w:tc>
              <w:tc>
                <w:tcPr>
                  <w:tcW w:w="2410" w:type="dxa"/>
                  <w:tcBorders>
                    <w:bottom w:val="single" w:sz="4" w:space="0" w:color="auto"/>
                  </w:tcBorders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2ч</w:t>
                  </w:r>
                </w:p>
              </w:tc>
              <w:tc>
                <w:tcPr>
                  <w:tcW w:w="2126" w:type="dxa"/>
                  <w:vMerge w:val="restart"/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proofErr w:type="gramStart"/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Письменная  проверочная</w:t>
                  </w:r>
                  <w:proofErr w:type="gramEnd"/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 xml:space="preserve"> работа</w:t>
                  </w:r>
                </w:p>
              </w:tc>
            </w:tr>
            <w:tr w:rsidR="002307DB" w:rsidRPr="002E0D1A" w:rsidTr="002307DB">
              <w:tc>
                <w:tcPr>
                  <w:tcW w:w="2235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294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  <w:tcBorders>
                    <w:bottom w:val="single" w:sz="4" w:space="0" w:color="auto"/>
                  </w:tcBorders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 xml:space="preserve">ВОЗ </w:t>
                  </w:r>
                </w:p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5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2410" w:type="dxa"/>
                  <w:tcBorders>
                    <w:bottom w:val="single" w:sz="4" w:space="0" w:color="auto"/>
                  </w:tcBorders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 xml:space="preserve">3ч </w:t>
                  </w:r>
                </w:p>
              </w:tc>
              <w:tc>
                <w:tcPr>
                  <w:tcW w:w="2126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</w:tr>
            <w:tr w:rsidR="002307DB" w:rsidRPr="002E0D1A" w:rsidTr="002307DB">
              <w:tc>
                <w:tcPr>
                  <w:tcW w:w="2235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294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  <w:tcBorders>
                    <w:bottom w:val="single" w:sz="4" w:space="0" w:color="auto"/>
                  </w:tcBorders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ВПЗ</w:t>
                  </w:r>
                </w:p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5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2410" w:type="dxa"/>
                  <w:tcBorders>
                    <w:bottom w:val="single" w:sz="4" w:space="0" w:color="auto"/>
                  </w:tcBorders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1ч</w:t>
                  </w:r>
                </w:p>
              </w:tc>
              <w:tc>
                <w:tcPr>
                  <w:tcW w:w="2126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</w:tr>
            <w:tr w:rsidR="002307DB" w:rsidRPr="002E0D1A" w:rsidTr="002307DB">
              <w:tc>
                <w:tcPr>
                  <w:tcW w:w="2235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294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  <w:tcBorders>
                    <w:bottom w:val="single" w:sz="4" w:space="0" w:color="auto"/>
                  </w:tcBorders>
                </w:tcPr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gramStart"/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Самостоятельно  или</w:t>
                  </w:r>
                  <w:proofErr w:type="gramEnd"/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 xml:space="preserve"> в парах.</w:t>
                  </w:r>
                </w:p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5" w:type="dxa"/>
                  <w:vMerge/>
                  <w:tcBorders>
                    <w:bottom w:val="single" w:sz="4" w:space="0" w:color="auto"/>
                  </w:tcBorders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2410" w:type="dxa"/>
                  <w:tcBorders>
                    <w:bottom w:val="single" w:sz="4" w:space="0" w:color="auto"/>
                  </w:tcBorders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2ч</w:t>
                  </w:r>
                </w:p>
              </w:tc>
              <w:tc>
                <w:tcPr>
                  <w:tcW w:w="2126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</w:tr>
            <w:tr w:rsidR="002307DB" w:rsidRPr="002E0D1A" w:rsidTr="002307DB">
              <w:tc>
                <w:tcPr>
                  <w:tcW w:w="2235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294" w:type="dxa"/>
                  <w:vMerge w:val="restart"/>
                </w:tcPr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Дробные рациональные</w:t>
                  </w:r>
                  <w:r w:rsidRPr="002E0D1A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уравнения, неравенства и их системы</w:t>
                  </w:r>
                </w:p>
              </w:tc>
              <w:tc>
                <w:tcPr>
                  <w:tcW w:w="1701" w:type="dxa"/>
                  <w:tcBorders>
                    <w:bottom w:val="single" w:sz="4" w:space="0" w:color="auto"/>
                  </w:tcBorders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ВПТ</w:t>
                  </w:r>
                </w:p>
              </w:tc>
              <w:tc>
                <w:tcPr>
                  <w:tcW w:w="2835" w:type="dxa"/>
                  <w:vMerge w:val="restart"/>
                  <w:tcBorders>
                    <w:top w:val="single" w:sz="4" w:space="0" w:color="auto"/>
                  </w:tcBorders>
                </w:tcPr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Умеют</w:t>
                  </w: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 xml:space="preserve"> дробные рациональные</w:t>
                  </w:r>
                  <w:r w:rsidRPr="002E0D1A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gramStart"/>
                  <w:r w:rsidRPr="002E0D1A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уравнения</w:t>
                  </w: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 xml:space="preserve">  с</w:t>
                  </w:r>
                  <w:proofErr w:type="gramEnd"/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 xml:space="preserve"> помощью замены переменной</w:t>
                  </w:r>
                </w:p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- разложением на множители</w:t>
                  </w:r>
                </w:p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Умеют</w:t>
                  </w: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 xml:space="preserve"> решать дробные рациональные</w:t>
                  </w:r>
                  <w:r w:rsidRPr="002E0D1A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неравенства</w:t>
                  </w:r>
                </w:p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- методом интервалов</w:t>
                  </w:r>
                </w:p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Умеют</w:t>
                  </w: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 xml:space="preserve"> решать системы неравенств методом интервалов</w:t>
                  </w:r>
                </w:p>
              </w:tc>
              <w:tc>
                <w:tcPr>
                  <w:tcW w:w="2410" w:type="dxa"/>
                  <w:tcBorders>
                    <w:bottom w:val="single" w:sz="4" w:space="0" w:color="auto"/>
                  </w:tcBorders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2ч</w:t>
                  </w:r>
                </w:p>
              </w:tc>
              <w:tc>
                <w:tcPr>
                  <w:tcW w:w="2126" w:type="dxa"/>
                  <w:vMerge w:val="restart"/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proofErr w:type="gramStart"/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Письменная  проверочная</w:t>
                  </w:r>
                  <w:proofErr w:type="gramEnd"/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 xml:space="preserve"> работа</w:t>
                  </w:r>
                </w:p>
              </w:tc>
            </w:tr>
            <w:tr w:rsidR="002307DB" w:rsidRPr="002E0D1A" w:rsidTr="002307DB">
              <w:tc>
                <w:tcPr>
                  <w:tcW w:w="2235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294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  <w:tcBorders>
                    <w:bottom w:val="single" w:sz="4" w:space="0" w:color="auto"/>
                  </w:tcBorders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 xml:space="preserve">ВОЗ </w:t>
                  </w:r>
                </w:p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5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2410" w:type="dxa"/>
                  <w:tcBorders>
                    <w:bottom w:val="single" w:sz="4" w:space="0" w:color="auto"/>
                  </w:tcBorders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 xml:space="preserve">3ч </w:t>
                  </w:r>
                </w:p>
              </w:tc>
              <w:tc>
                <w:tcPr>
                  <w:tcW w:w="2126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</w:tr>
            <w:tr w:rsidR="002307DB" w:rsidRPr="002E0D1A" w:rsidTr="002307DB">
              <w:tc>
                <w:tcPr>
                  <w:tcW w:w="2235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294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  <w:tcBorders>
                    <w:bottom w:val="single" w:sz="4" w:space="0" w:color="auto"/>
                  </w:tcBorders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ВПЗ</w:t>
                  </w:r>
                </w:p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5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2410" w:type="dxa"/>
                  <w:tcBorders>
                    <w:bottom w:val="single" w:sz="4" w:space="0" w:color="auto"/>
                  </w:tcBorders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1ч</w:t>
                  </w:r>
                </w:p>
              </w:tc>
              <w:tc>
                <w:tcPr>
                  <w:tcW w:w="2126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</w:tr>
            <w:tr w:rsidR="002307DB" w:rsidRPr="002E0D1A" w:rsidTr="002307DB">
              <w:tc>
                <w:tcPr>
                  <w:tcW w:w="2235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294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  <w:tcBorders>
                    <w:bottom w:val="single" w:sz="4" w:space="0" w:color="auto"/>
                  </w:tcBorders>
                </w:tcPr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gramStart"/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Самостоятельно  или</w:t>
                  </w:r>
                  <w:proofErr w:type="gramEnd"/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 xml:space="preserve"> в парах.</w:t>
                  </w:r>
                </w:p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5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2410" w:type="dxa"/>
                  <w:tcBorders>
                    <w:bottom w:val="single" w:sz="4" w:space="0" w:color="auto"/>
                  </w:tcBorders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2ч</w:t>
                  </w:r>
                </w:p>
              </w:tc>
              <w:tc>
                <w:tcPr>
                  <w:tcW w:w="2126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</w:tr>
            <w:tr w:rsidR="002307DB" w:rsidRPr="002E0D1A" w:rsidTr="002307DB">
              <w:tc>
                <w:tcPr>
                  <w:tcW w:w="2235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294" w:type="dxa"/>
                  <w:vMerge w:val="restart"/>
                </w:tcPr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 xml:space="preserve">Иррациональные </w:t>
                  </w:r>
                  <w:r w:rsidRPr="002E0D1A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уравнения и их системы</w:t>
                  </w:r>
                </w:p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  <w:tcBorders>
                    <w:bottom w:val="single" w:sz="4" w:space="0" w:color="auto"/>
                  </w:tcBorders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ВПТ</w:t>
                  </w:r>
                </w:p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5" w:type="dxa"/>
                  <w:vMerge w:val="restart"/>
                </w:tcPr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Умеют</w:t>
                  </w: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 xml:space="preserve"> решать уравнения</w:t>
                  </w:r>
                </w:p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-  методом возведения в степень;</w:t>
                  </w:r>
                </w:p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- методом введения новой переменной</w:t>
                  </w:r>
                </w:p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- методом разложения на множители</w:t>
                  </w:r>
                </w:p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 xml:space="preserve">-  методом умножения на сопряженное выражение уравнения, </w:t>
                  </w:r>
                </w:p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- с использованием монотонности функции</w:t>
                  </w:r>
                </w:p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- методом замены системой рациональных уравнений</w:t>
                  </w:r>
                </w:p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iCs/>
                      <w:sz w:val="24"/>
                      <w:szCs w:val="24"/>
                      <w:shd w:val="clear" w:color="auto" w:fill="FFFFFF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-</w:t>
                  </w:r>
                  <w:r w:rsidRPr="002E0D1A">
                    <w:rPr>
                      <w:rFonts w:ascii="Times New Roman" w:hAnsi="Times New Roman"/>
                      <w:b/>
                      <w:bCs/>
                      <w:iCs/>
                      <w:sz w:val="24"/>
                      <w:szCs w:val="24"/>
                      <w:shd w:val="clear" w:color="auto" w:fill="FFFFFF"/>
                    </w:rPr>
                    <w:t xml:space="preserve"> м</w:t>
                  </w:r>
                  <w:r w:rsidRPr="002E0D1A">
                    <w:rPr>
                      <w:rFonts w:ascii="Times New Roman" w:hAnsi="Times New Roman"/>
                      <w:iCs/>
                      <w:sz w:val="24"/>
                      <w:szCs w:val="24"/>
                      <w:shd w:val="clear" w:color="auto" w:fill="FFFFFF"/>
                    </w:rPr>
                    <w:t>етод</w:t>
                  </w:r>
                  <w:r w:rsidRPr="002E0D1A">
                    <w:rPr>
                      <w:rFonts w:ascii="Times New Roman" w:hAnsi="Times New Roman"/>
                      <w:b/>
                      <w:bCs/>
                      <w:iCs/>
                      <w:sz w:val="24"/>
                      <w:szCs w:val="24"/>
                      <w:shd w:val="clear" w:color="auto" w:fill="FFFFFF"/>
                    </w:rPr>
                    <w:t>ом</w:t>
                  </w:r>
                  <w:r w:rsidRPr="002E0D1A">
                    <w:rPr>
                      <w:rFonts w:ascii="Times New Roman" w:hAnsi="Times New Roman"/>
                      <w:iCs/>
                      <w:sz w:val="24"/>
                      <w:szCs w:val="24"/>
                      <w:shd w:val="clear" w:color="auto" w:fill="FFFFFF"/>
                    </w:rPr>
                    <w:t xml:space="preserve"> выделения полных квадратов </w:t>
                  </w:r>
                </w:p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iCs/>
                      <w:sz w:val="24"/>
                      <w:szCs w:val="24"/>
                      <w:shd w:val="clear" w:color="auto" w:fill="FFFFFF"/>
                    </w:rPr>
                    <w:t>- методом оценки</w:t>
                  </w:r>
                </w:p>
              </w:tc>
              <w:tc>
                <w:tcPr>
                  <w:tcW w:w="2410" w:type="dxa"/>
                  <w:tcBorders>
                    <w:bottom w:val="single" w:sz="4" w:space="0" w:color="auto"/>
                  </w:tcBorders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2ч</w:t>
                  </w:r>
                </w:p>
              </w:tc>
              <w:tc>
                <w:tcPr>
                  <w:tcW w:w="2126" w:type="dxa"/>
                  <w:vMerge w:val="restart"/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proofErr w:type="gramStart"/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Письменная  проверочная</w:t>
                  </w:r>
                  <w:proofErr w:type="gramEnd"/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 xml:space="preserve"> работа</w:t>
                  </w:r>
                </w:p>
              </w:tc>
            </w:tr>
            <w:tr w:rsidR="002307DB" w:rsidRPr="002E0D1A" w:rsidTr="002307DB">
              <w:tc>
                <w:tcPr>
                  <w:tcW w:w="2235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294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  <w:tcBorders>
                    <w:bottom w:val="single" w:sz="4" w:space="0" w:color="auto"/>
                  </w:tcBorders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ВТ</w:t>
                  </w:r>
                </w:p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5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410" w:type="dxa"/>
                  <w:tcBorders>
                    <w:bottom w:val="single" w:sz="4" w:space="0" w:color="auto"/>
                  </w:tcBorders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1ч</w:t>
                  </w:r>
                </w:p>
              </w:tc>
              <w:tc>
                <w:tcPr>
                  <w:tcW w:w="2126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</w:tr>
            <w:tr w:rsidR="002307DB" w:rsidRPr="002E0D1A" w:rsidTr="002307DB">
              <w:tc>
                <w:tcPr>
                  <w:tcW w:w="2235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294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  <w:tcBorders>
                    <w:bottom w:val="single" w:sz="4" w:space="0" w:color="auto"/>
                  </w:tcBorders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 xml:space="preserve">ВОЗ </w:t>
                  </w:r>
                </w:p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5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410" w:type="dxa"/>
                  <w:tcBorders>
                    <w:bottom w:val="single" w:sz="4" w:space="0" w:color="auto"/>
                  </w:tcBorders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3ч</w:t>
                  </w:r>
                </w:p>
              </w:tc>
              <w:tc>
                <w:tcPr>
                  <w:tcW w:w="2126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</w:tr>
            <w:tr w:rsidR="002307DB" w:rsidRPr="002E0D1A" w:rsidTr="002307DB">
              <w:tc>
                <w:tcPr>
                  <w:tcW w:w="2235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294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  <w:tcBorders>
                    <w:bottom w:val="single" w:sz="4" w:space="0" w:color="auto"/>
                  </w:tcBorders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ВПЗ</w:t>
                  </w:r>
                </w:p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5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410" w:type="dxa"/>
                  <w:tcBorders>
                    <w:bottom w:val="single" w:sz="4" w:space="0" w:color="auto"/>
                  </w:tcBorders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1ч</w:t>
                  </w:r>
                </w:p>
              </w:tc>
              <w:tc>
                <w:tcPr>
                  <w:tcW w:w="2126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</w:tr>
            <w:tr w:rsidR="002307DB" w:rsidRPr="002E0D1A" w:rsidTr="002307DB">
              <w:trPr>
                <w:trHeight w:val="753"/>
              </w:trPr>
              <w:tc>
                <w:tcPr>
                  <w:tcW w:w="2235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294" w:type="dxa"/>
                  <w:vMerge/>
                  <w:tcBorders>
                    <w:bottom w:val="single" w:sz="4" w:space="0" w:color="auto"/>
                  </w:tcBorders>
                </w:tcPr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  <w:tcBorders>
                    <w:bottom w:val="single" w:sz="4" w:space="0" w:color="auto"/>
                  </w:tcBorders>
                </w:tcPr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gramStart"/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Самостоятельно  или</w:t>
                  </w:r>
                  <w:proofErr w:type="gramEnd"/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 xml:space="preserve"> в парах.</w:t>
                  </w:r>
                </w:p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5" w:type="dxa"/>
                  <w:vMerge/>
                  <w:tcBorders>
                    <w:bottom w:val="single" w:sz="4" w:space="0" w:color="auto"/>
                  </w:tcBorders>
                </w:tcPr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410" w:type="dxa"/>
                  <w:tcBorders>
                    <w:bottom w:val="single" w:sz="4" w:space="0" w:color="auto"/>
                  </w:tcBorders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2ч</w:t>
                  </w:r>
                </w:p>
              </w:tc>
              <w:tc>
                <w:tcPr>
                  <w:tcW w:w="2126" w:type="dxa"/>
                  <w:vMerge/>
                  <w:tcBorders>
                    <w:bottom w:val="single" w:sz="4" w:space="0" w:color="auto"/>
                  </w:tcBorders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</w:tr>
            <w:tr w:rsidR="002307DB" w:rsidRPr="002E0D1A" w:rsidTr="002307DB">
              <w:trPr>
                <w:trHeight w:val="374"/>
              </w:trPr>
              <w:tc>
                <w:tcPr>
                  <w:tcW w:w="2235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294" w:type="dxa"/>
                  <w:vMerge w:val="restart"/>
                  <w:tcBorders>
                    <w:top w:val="single" w:sz="4" w:space="0" w:color="auto"/>
                  </w:tcBorders>
                </w:tcPr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 xml:space="preserve">Иррациональные </w:t>
                  </w:r>
                  <w:r w:rsidRPr="002E0D1A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неравенства и их системы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ВПТ</w:t>
                  </w:r>
                </w:p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5" w:type="dxa"/>
                  <w:vMerge w:val="restart"/>
                  <w:tcBorders>
                    <w:top w:val="single" w:sz="4" w:space="0" w:color="auto"/>
                  </w:tcBorders>
                </w:tcPr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Умеют</w:t>
                  </w: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 xml:space="preserve"> решать иррациональные неравенства </w:t>
                  </w:r>
                </w:p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- методом возведения в степень;</w:t>
                  </w:r>
                </w:p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 xml:space="preserve">- решать неравенство методом замены переменной,  </w:t>
                  </w:r>
                </w:p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- обобщенным методом интервалов;</w:t>
                  </w:r>
                </w:p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используют</w:t>
                  </w: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</w:p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- метод равносильных переходов</w:t>
                  </w:r>
                </w:p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- метод рационализации</w:t>
                  </w:r>
                </w:p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Умеют</w:t>
                  </w: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 xml:space="preserve"> решать системы иррациональных неравенств методом интервалов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2ч</w:t>
                  </w:r>
                </w:p>
              </w:tc>
              <w:tc>
                <w:tcPr>
                  <w:tcW w:w="2126" w:type="dxa"/>
                  <w:vMerge w:val="restart"/>
                  <w:tcBorders>
                    <w:top w:val="single" w:sz="4" w:space="0" w:color="auto"/>
                  </w:tcBorders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proofErr w:type="gramStart"/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Письменная  проверочная</w:t>
                  </w:r>
                  <w:proofErr w:type="gramEnd"/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 xml:space="preserve"> работа</w:t>
                  </w:r>
                </w:p>
              </w:tc>
            </w:tr>
            <w:tr w:rsidR="002307DB" w:rsidRPr="002E0D1A" w:rsidTr="002307DB">
              <w:trPr>
                <w:trHeight w:val="394"/>
              </w:trPr>
              <w:tc>
                <w:tcPr>
                  <w:tcW w:w="2235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294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 xml:space="preserve">ВОЗ </w:t>
                  </w:r>
                </w:p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5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 xml:space="preserve">3ч </w:t>
                  </w:r>
                </w:p>
              </w:tc>
              <w:tc>
                <w:tcPr>
                  <w:tcW w:w="2126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</w:tr>
            <w:tr w:rsidR="002307DB" w:rsidRPr="002E0D1A" w:rsidTr="002307DB">
              <w:trPr>
                <w:trHeight w:val="421"/>
              </w:trPr>
              <w:tc>
                <w:tcPr>
                  <w:tcW w:w="2235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294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ВПЗ</w:t>
                  </w:r>
                </w:p>
              </w:tc>
              <w:tc>
                <w:tcPr>
                  <w:tcW w:w="2835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1ч</w:t>
                  </w:r>
                </w:p>
              </w:tc>
              <w:tc>
                <w:tcPr>
                  <w:tcW w:w="2126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</w:tr>
            <w:tr w:rsidR="002307DB" w:rsidRPr="002E0D1A" w:rsidTr="002307DB">
              <w:trPr>
                <w:trHeight w:val="992"/>
              </w:trPr>
              <w:tc>
                <w:tcPr>
                  <w:tcW w:w="2235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294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gramStart"/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Самостоятельно  или</w:t>
                  </w:r>
                  <w:proofErr w:type="gramEnd"/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 xml:space="preserve"> в парах</w:t>
                  </w:r>
                </w:p>
              </w:tc>
              <w:tc>
                <w:tcPr>
                  <w:tcW w:w="2835" w:type="dxa"/>
                  <w:vMerge/>
                  <w:tcBorders>
                    <w:bottom w:val="single" w:sz="4" w:space="0" w:color="auto"/>
                  </w:tcBorders>
                </w:tcPr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2ч</w:t>
                  </w:r>
                </w:p>
              </w:tc>
              <w:tc>
                <w:tcPr>
                  <w:tcW w:w="2126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</w:tr>
            <w:tr w:rsidR="002307DB" w:rsidRPr="002E0D1A" w:rsidTr="002307DB">
              <w:tc>
                <w:tcPr>
                  <w:tcW w:w="2235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294" w:type="dxa"/>
                  <w:vMerge w:val="restart"/>
                </w:tcPr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Уравнения и неравенства с модулем</w:t>
                  </w:r>
                  <w:r w:rsidRPr="002E0D1A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, </w:t>
                  </w: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их системы</w:t>
                  </w:r>
                </w:p>
              </w:tc>
              <w:tc>
                <w:tcPr>
                  <w:tcW w:w="1701" w:type="dxa"/>
                  <w:tcBorders>
                    <w:bottom w:val="single" w:sz="4" w:space="0" w:color="auto"/>
                  </w:tcBorders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ВПТ</w:t>
                  </w:r>
                </w:p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5" w:type="dxa"/>
                  <w:vMerge w:val="restart"/>
                </w:tcPr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Умеют</w:t>
                  </w: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 xml:space="preserve"> решать уравнения с модулем, </w:t>
                  </w:r>
                  <w:r w:rsidRPr="002E0D1A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используя </w:t>
                  </w:r>
                </w:p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 xml:space="preserve">- метод возведения в квадрат; </w:t>
                  </w:r>
                </w:p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- </w:t>
                  </w: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метод интервалов;</w:t>
                  </w:r>
                </w:p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- метод замены неизвестного;</w:t>
                  </w:r>
                </w:p>
                <w:p w:rsidR="002307DB" w:rsidRPr="002E0D1A" w:rsidRDefault="002307DB" w:rsidP="002E0D1A">
                  <w:pPr>
                    <w:spacing w:after="0" w:line="240" w:lineRule="auto"/>
                    <w:rPr>
                      <w:rStyle w:val="a6"/>
                      <w:rFonts w:ascii="Times New Roman" w:hAnsi="Times New Roman"/>
                      <w:b w:val="0"/>
                      <w:color w:val="222222"/>
                      <w:sz w:val="24"/>
                      <w:szCs w:val="24"/>
                      <w:shd w:val="clear" w:color="auto" w:fill="FFFFFF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 xml:space="preserve">- </w:t>
                  </w:r>
                  <w:r w:rsidRPr="002E0D1A">
                    <w:rPr>
                      <w:rStyle w:val="a6"/>
                      <w:rFonts w:ascii="Times New Roman" w:hAnsi="Times New Roman"/>
                      <w:color w:val="222222"/>
                      <w:sz w:val="24"/>
                      <w:szCs w:val="24"/>
                      <w:shd w:val="clear" w:color="auto" w:fill="FFFFFF"/>
                    </w:rPr>
                    <w:t xml:space="preserve">замену уравнения смешанной системой или </w:t>
                  </w:r>
                  <w:proofErr w:type="spellStart"/>
                  <w:proofErr w:type="gramStart"/>
                  <w:r w:rsidRPr="002E0D1A">
                    <w:rPr>
                      <w:rStyle w:val="a6"/>
                      <w:rFonts w:ascii="Times New Roman" w:hAnsi="Times New Roman"/>
                      <w:color w:val="222222"/>
                      <w:sz w:val="24"/>
                      <w:szCs w:val="24"/>
                      <w:shd w:val="clear" w:color="auto" w:fill="FFFFFF"/>
                    </w:rPr>
                    <w:t>совокопностью</w:t>
                  </w:r>
                  <w:proofErr w:type="spellEnd"/>
                  <w:r w:rsidRPr="002E0D1A">
                    <w:rPr>
                      <w:rStyle w:val="a6"/>
                      <w:rFonts w:ascii="Times New Roman" w:hAnsi="Times New Roman"/>
                      <w:color w:val="222222"/>
                      <w:sz w:val="24"/>
                      <w:szCs w:val="24"/>
                      <w:shd w:val="clear" w:color="auto" w:fill="FFFFFF"/>
                    </w:rPr>
                    <w:t>;;</w:t>
                  </w:r>
                  <w:proofErr w:type="gramEnd"/>
                </w:p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Style w:val="a6"/>
                      <w:rFonts w:ascii="Times New Roman" w:hAnsi="Times New Roman"/>
                      <w:color w:val="222222"/>
                      <w:sz w:val="24"/>
                      <w:szCs w:val="24"/>
                      <w:shd w:val="clear" w:color="auto" w:fill="FFFFFF"/>
                    </w:rPr>
                    <w:t>- графический метод</w:t>
                  </w:r>
                </w:p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Умеют </w:t>
                  </w: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 xml:space="preserve">решать простейшие </w:t>
                  </w:r>
                  <w:r w:rsidRPr="002E0D1A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неравенства с модулем, </w:t>
                  </w:r>
                  <w:r w:rsidRPr="002E0D1A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 xml:space="preserve">используя </w:t>
                  </w:r>
                </w:p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- свойства модуля;</w:t>
                  </w:r>
                </w:p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- метод интервалов;</w:t>
                  </w:r>
                </w:p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 - </w:t>
                  </w: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метод рационализации или метод замены функции (условия равносильности для МЗМ).</w:t>
                  </w:r>
                </w:p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- метод равносильных переходов</w:t>
                  </w:r>
                </w:p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410" w:type="dxa"/>
                  <w:tcBorders>
                    <w:bottom w:val="single" w:sz="4" w:space="0" w:color="auto"/>
                  </w:tcBorders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2ч</w:t>
                  </w:r>
                </w:p>
              </w:tc>
              <w:tc>
                <w:tcPr>
                  <w:tcW w:w="2126" w:type="dxa"/>
                  <w:vMerge w:val="restart"/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proofErr w:type="gramStart"/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Письменная  проверочная</w:t>
                  </w:r>
                  <w:proofErr w:type="gramEnd"/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 xml:space="preserve"> работа</w:t>
                  </w:r>
                </w:p>
              </w:tc>
            </w:tr>
            <w:tr w:rsidR="002307DB" w:rsidRPr="002E0D1A" w:rsidTr="002307DB">
              <w:tc>
                <w:tcPr>
                  <w:tcW w:w="2235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294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  <w:tcBorders>
                    <w:bottom w:val="single" w:sz="4" w:space="0" w:color="auto"/>
                  </w:tcBorders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ВТ</w:t>
                  </w:r>
                </w:p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5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2410" w:type="dxa"/>
                  <w:tcBorders>
                    <w:bottom w:val="single" w:sz="4" w:space="0" w:color="auto"/>
                  </w:tcBorders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1ч</w:t>
                  </w:r>
                </w:p>
              </w:tc>
              <w:tc>
                <w:tcPr>
                  <w:tcW w:w="2126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</w:tr>
            <w:tr w:rsidR="002307DB" w:rsidRPr="002E0D1A" w:rsidTr="002307DB">
              <w:tc>
                <w:tcPr>
                  <w:tcW w:w="2235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294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  <w:tcBorders>
                    <w:bottom w:val="single" w:sz="4" w:space="0" w:color="auto"/>
                  </w:tcBorders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 xml:space="preserve">ВОЗ </w:t>
                  </w:r>
                </w:p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5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2410" w:type="dxa"/>
                  <w:tcBorders>
                    <w:bottom w:val="single" w:sz="4" w:space="0" w:color="auto"/>
                  </w:tcBorders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3ч</w:t>
                  </w:r>
                </w:p>
              </w:tc>
              <w:tc>
                <w:tcPr>
                  <w:tcW w:w="2126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</w:tr>
            <w:tr w:rsidR="002307DB" w:rsidRPr="002E0D1A" w:rsidTr="002307DB">
              <w:tc>
                <w:tcPr>
                  <w:tcW w:w="2235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294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  <w:tcBorders>
                    <w:bottom w:val="single" w:sz="4" w:space="0" w:color="auto"/>
                  </w:tcBorders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ВПЗ</w:t>
                  </w:r>
                </w:p>
              </w:tc>
              <w:tc>
                <w:tcPr>
                  <w:tcW w:w="2835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2410" w:type="dxa"/>
                  <w:tcBorders>
                    <w:bottom w:val="single" w:sz="4" w:space="0" w:color="auto"/>
                  </w:tcBorders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1ч</w:t>
                  </w:r>
                </w:p>
              </w:tc>
              <w:tc>
                <w:tcPr>
                  <w:tcW w:w="2126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</w:tr>
            <w:tr w:rsidR="002307DB" w:rsidRPr="002E0D1A" w:rsidTr="002307DB">
              <w:tc>
                <w:tcPr>
                  <w:tcW w:w="2235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294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  <w:tcBorders>
                    <w:bottom w:val="single" w:sz="4" w:space="0" w:color="auto"/>
                  </w:tcBorders>
                </w:tcPr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gramStart"/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Самостоятельно  или</w:t>
                  </w:r>
                  <w:proofErr w:type="gramEnd"/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 xml:space="preserve"> в парах.</w:t>
                  </w:r>
                </w:p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5" w:type="dxa"/>
                  <w:vMerge/>
                  <w:tcBorders>
                    <w:bottom w:val="single" w:sz="4" w:space="0" w:color="auto"/>
                  </w:tcBorders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2410" w:type="dxa"/>
                  <w:tcBorders>
                    <w:bottom w:val="single" w:sz="4" w:space="0" w:color="auto"/>
                  </w:tcBorders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2ч</w:t>
                  </w:r>
                </w:p>
              </w:tc>
              <w:tc>
                <w:tcPr>
                  <w:tcW w:w="2126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</w:tr>
            <w:tr w:rsidR="002307DB" w:rsidRPr="002E0D1A" w:rsidTr="002307DB">
              <w:trPr>
                <w:cantSplit/>
                <w:trHeight w:val="312"/>
              </w:trPr>
              <w:tc>
                <w:tcPr>
                  <w:tcW w:w="2235" w:type="dxa"/>
                  <w:vMerge w:val="restart"/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Трансцендентные уравнения, неравенства и их системы</w:t>
                  </w:r>
                </w:p>
              </w:tc>
              <w:tc>
                <w:tcPr>
                  <w:tcW w:w="3294" w:type="dxa"/>
                  <w:vMerge w:val="restart"/>
                </w:tcPr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Показательные уравнения и их системы</w:t>
                  </w:r>
                </w:p>
              </w:tc>
              <w:tc>
                <w:tcPr>
                  <w:tcW w:w="1701" w:type="dxa"/>
                  <w:tcBorders>
                    <w:bottom w:val="single" w:sz="4" w:space="0" w:color="auto"/>
                  </w:tcBorders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ВПТ</w:t>
                  </w:r>
                </w:p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5" w:type="dxa"/>
                  <w:vMerge w:val="restart"/>
                </w:tcPr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Умеют</w:t>
                  </w: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 xml:space="preserve"> решать показательные уравнения  </w:t>
                  </w:r>
                </w:p>
                <w:p w:rsidR="002307DB" w:rsidRPr="002E0D1A" w:rsidRDefault="002307DB" w:rsidP="002E0D1A">
                  <w:pPr>
                    <w:tabs>
                      <w:tab w:val="center" w:pos="2302"/>
                    </w:tabs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- методом уравнивания показателей</w:t>
                  </w:r>
                </w:p>
                <w:p w:rsidR="002307DB" w:rsidRPr="002E0D1A" w:rsidRDefault="002307DB" w:rsidP="002E0D1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- методом замены переменной</w:t>
                  </w:r>
                </w:p>
                <w:p w:rsidR="002307DB" w:rsidRPr="002E0D1A" w:rsidRDefault="002307DB" w:rsidP="002E0D1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-методом разложения на множители</w:t>
                  </w:r>
                </w:p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 xml:space="preserve">- функционально-графическим методом </w:t>
                  </w:r>
                </w:p>
                <w:p w:rsidR="002307DB" w:rsidRPr="002E0D1A" w:rsidRDefault="002307DB" w:rsidP="002E0D1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 xml:space="preserve">- методом </w:t>
                  </w:r>
                  <w:proofErr w:type="spellStart"/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почленного</w:t>
                  </w:r>
                  <w:proofErr w:type="spellEnd"/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 xml:space="preserve"> деления </w:t>
                  </w:r>
                </w:p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- методом, основанным на ограниченности или монотонности функций</w:t>
                  </w:r>
                </w:p>
                <w:p w:rsidR="002307DB" w:rsidRPr="002E0D1A" w:rsidRDefault="002307DB" w:rsidP="002E0D1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color w:val="161616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b/>
                      <w:color w:val="161616"/>
                      <w:sz w:val="24"/>
                      <w:szCs w:val="24"/>
                    </w:rPr>
                    <w:t xml:space="preserve">При решении системы </w:t>
                  </w: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 xml:space="preserve">показательных </w:t>
                  </w:r>
                  <w:proofErr w:type="gramStart"/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 xml:space="preserve">уравнений  </w:t>
                  </w:r>
                  <w:r w:rsidRPr="002E0D1A">
                    <w:rPr>
                      <w:rFonts w:ascii="Times New Roman" w:hAnsi="Times New Roman"/>
                      <w:b/>
                      <w:color w:val="161616"/>
                      <w:sz w:val="24"/>
                      <w:szCs w:val="24"/>
                    </w:rPr>
                    <w:t>используют</w:t>
                  </w:r>
                  <w:proofErr w:type="gramEnd"/>
                  <w:r w:rsidRPr="002E0D1A">
                    <w:rPr>
                      <w:rFonts w:ascii="Times New Roman" w:hAnsi="Times New Roman"/>
                      <w:color w:val="161616"/>
                      <w:sz w:val="24"/>
                      <w:szCs w:val="24"/>
                    </w:rPr>
                    <w:t xml:space="preserve"> </w:t>
                  </w:r>
                </w:p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color w:val="161616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color w:val="161616"/>
                      <w:sz w:val="24"/>
                      <w:szCs w:val="24"/>
                    </w:rPr>
                    <w:t>- метод алгебраического сложения;</w:t>
                  </w:r>
                </w:p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color w:val="161616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color w:val="161616"/>
                      <w:sz w:val="24"/>
                      <w:szCs w:val="24"/>
                    </w:rPr>
                    <w:t>- графический метод;</w:t>
                  </w:r>
                </w:p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color w:val="161616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color w:val="161616"/>
                      <w:sz w:val="24"/>
                      <w:szCs w:val="24"/>
                    </w:rPr>
                    <w:t>- метод подстановки;</w:t>
                  </w:r>
                </w:p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color w:val="161616"/>
                      <w:sz w:val="24"/>
                      <w:szCs w:val="24"/>
                    </w:rPr>
                    <w:t>- метод введения новых переменных</w:t>
                  </w:r>
                </w:p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410" w:type="dxa"/>
                  <w:tcBorders>
                    <w:bottom w:val="single" w:sz="4" w:space="0" w:color="auto"/>
                  </w:tcBorders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2ч</w:t>
                  </w:r>
                </w:p>
              </w:tc>
              <w:tc>
                <w:tcPr>
                  <w:tcW w:w="2126" w:type="dxa"/>
                  <w:vMerge w:val="restart"/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proofErr w:type="gramStart"/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Письменная  проверочная</w:t>
                  </w:r>
                  <w:proofErr w:type="gramEnd"/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 xml:space="preserve"> работа</w:t>
                  </w:r>
                </w:p>
              </w:tc>
            </w:tr>
            <w:tr w:rsidR="002307DB" w:rsidRPr="002E0D1A" w:rsidTr="002307DB">
              <w:trPr>
                <w:cantSplit/>
                <w:trHeight w:val="258"/>
              </w:trPr>
              <w:tc>
                <w:tcPr>
                  <w:tcW w:w="2235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294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ВТ</w:t>
                  </w:r>
                </w:p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5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1ч</w:t>
                  </w:r>
                </w:p>
              </w:tc>
              <w:tc>
                <w:tcPr>
                  <w:tcW w:w="2126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</w:tr>
            <w:tr w:rsidR="002307DB" w:rsidRPr="002E0D1A" w:rsidTr="002307DB">
              <w:trPr>
                <w:cantSplit/>
                <w:trHeight w:val="298"/>
              </w:trPr>
              <w:tc>
                <w:tcPr>
                  <w:tcW w:w="2235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294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 xml:space="preserve">ВОЗ </w:t>
                  </w:r>
                </w:p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5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3ч</w:t>
                  </w:r>
                </w:p>
              </w:tc>
              <w:tc>
                <w:tcPr>
                  <w:tcW w:w="2126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</w:tr>
            <w:tr w:rsidR="002307DB" w:rsidRPr="002E0D1A" w:rsidTr="002307DB">
              <w:trPr>
                <w:cantSplit/>
                <w:trHeight w:val="298"/>
              </w:trPr>
              <w:tc>
                <w:tcPr>
                  <w:tcW w:w="2235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294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ВПЗ</w:t>
                  </w:r>
                </w:p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5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1ч</w:t>
                  </w:r>
                </w:p>
              </w:tc>
              <w:tc>
                <w:tcPr>
                  <w:tcW w:w="2126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</w:tr>
            <w:tr w:rsidR="002307DB" w:rsidRPr="002E0D1A" w:rsidTr="002307DB">
              <w:trPr>
                <w:cantSplit/>
                <w:trHeight w:val="298"/>
              </w:trPr>
              <w:tc>
                <w:tcPr>
                  <w:tcW w:w="2235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294" w:type="dxa"/>
                  <w:vMerge/>
                  <w:tcBorders>
                    <w:bottom w:val="single" w:sz="4" w:space="0" w:color="auto"/>
                  </w:tcBorders>
                </w:tcPr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gramStart"/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Самостоятельно  или</w:t>
                  </w:r>
                  <w:proofErr w:type="gramEnd"/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 xml:space="preserve"> в парах.</w:t>
                  </w:r>
                </w:p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5" w:type="dxa"/>
                  <w:vMerge/>
                  <w:tcBorders>
                    <w:bottom w:val="single" w:sz="4" w:space="0" w:color="auto"/>
                  </w:tcBorders>
                </w:tcPr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2ч</w:t>
                  </w:r>
                </w:p>
              </w:tc>
              <w:tc>
                <w:tcPr>
                  <w:tcW w:w="2126" w:type="dxa"/>
                  <w:vMerge/>
                  <w:tcBorders>
                    <w:bottom w:val="single" w:sz="4" w:space="0" w:color="auto"/>
                  </w:tcBorders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</w:tr>
            <w:tr w:rsidR="002307DB" w:rsidRPr="002E0D1A" w:rsidTr="002307DB">
              <w:trPr>
                <w:cantSplit/>
                <w:trHeight w:val="231"/>
              </w:trPr>
              <w:tc>
                <w:tcPr>
                  <w:tcW w:w="2235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294" w:type="dxa"/>
                  <w:vMerge w:val="restart"/>
                  <w:tcBorders>
                    <w:top w:val="single" w:sz="4" w:space="0" w:color="auto"/>
                  </w:tcBorders>
                </w:tcPr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Показательные неравенства и их системы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ВПТ</w:t>
                  </w:r>
                </w:p>
              </w:tc>
              <w:tc>
                <w:tcPr>
                  <w:tcW w:w="2835" w:type="dxa"/>
                  <w:vMerge w:val="restart"/>
                  <w:tcBorders>
                    <w:top w:val="single" w:sz="4" w:space="0" w:color="auto"/>
                  </w:tcBorders>
                </w:tcPr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Умеют</w:t>
                  </w: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 xml:space="preserve"> решать показательные неравенства</w:t>
                  </w:r>
                </w:p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- методом замены переменной</w:t>
                  </w:r>
                </w:p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- обобщенным методом интервалов</w:t>
                  </w:r>
                </w:p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- </w:t>
                  </w: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используя свойства показательной функции</w:t>
                  </w:r>
                </w:p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 xml:space="preserve">- </w:t>
                  </w:r>
                  <w:proofErr w:type="gramStart"/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методом  «</w:t>
                  </w:r>
                  <w:proofErr w:type="gramEnd"/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Расщепления»</w:t>
                  </w:r>
                </w:p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- методом рационализации</w:t>
                  </w:r>
                </w:p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Умеют</w:t>
                  </w: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 xml:space="preserve"> решать показательные неравенства, содержащие однородные функции относительно показательных функций</w:t>
                  </w:r>
                </w:p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b/>
                      <w:color w:val="161616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Умеют</w:t>
                  </w: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 xml:space="preserve"> решать системы </w:t>
                  </w:r>
                  <w:proofErr w:type="gramStart"/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и  совокупности</w:t>
                  </w:r>
                  <w:proofErr w:type="gramEnd"/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 xml:space="preserve"> показательных неравенств</w:t>
                  </w:r>
                  <w:r w:rsidRPr="002E0D1A">
                    <w:rPr>
                      <w:rFonts w:ascii="Times New Roman" w:hAnsi="Times New Roman"/>
                      <w:b/>
                      <w:color w:val="161616"/>
                      <w:sz w:val="24"/>
                      <w:szCs w:val="24"/>
                    </w:rPr>
                    <w:t xml:space="preserve"> </w:t>
                  </w:r>
                </w:p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2ч</w:t>
                  </w:r>
                </w:p>
              </w:tc>
              <w:tc>
                <w:tcPr>
                  <w:tcW w:w="2126" w:type="dxa"/>
                  <w:vMerge w:val="restart"/>
                  <w:tcBorders>
                    <w:top w:val="single" w:sz="4" w:space="0" w:color="auto"/>
                  </w:tcBorders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proofErr w:type="gramStart"/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Письменная  проверочная</w:t>
                  </w:r>
                  <w:proofErr w:type="gramEnd"/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 xml:space="preserve"> работа</w:t>
                  </w:r>
                </w:p>
              </w:tc>
            </w:tr>
            <w:tr w:rsidR="002307DB" w:rsidRPr="002E0D1A" w:rsidTr="002307DB">
              <w:trPr>
                <w:cantSplit/>
                <w:trHeight w:val="231"/>
              </w:trPr>
              <w:tc>
                <w:tcPr>
                  <w:tcW w:w="2235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294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 xml:space="preserve">ВОЗ </w:t>
                  </w:r>
                </w:p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5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 xml:space="preserve">3ч </w:t>
                  </w:r>
                </w:p>
              </w:tc>
              <w:tc>
                <w:tcPr>
                  <w:tcW w:w="2126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</w:tr>
            <w:tr w:rsidR="002307DB" w:rsidRPr="002E0D1A" w:rsidTr="002307DB">
              <w:trPr>
                <w:cantSplit/>
                <w:trHeight w:val="231"/>
              </w:trPr>
              <w:tc>
                <w:tcPr>
                  <w:tcW w:w="2235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294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ВПЗ</w:t>
                  </w:r>
                </w:p>
              </w:tc>
              <w:tc>
                <w:tcPr>
                  <w:tcW w:w="2835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1ч</w:t>
                  </w:r>
                </w:p>
              </w:tc>
              <w:tc>
                <w:tcPr>
                  <w:tcW w:w="2126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</w:tr>
            <w:tr w:rsidR="002307DB" w:rsidRPr="002E0D1A" w:rsidTr="002307DB">
              <w:trPr>
                <w:cantSplit/>
                <w:trHeight w:val="231"/>
              </w:trPr>
              <w:tc>
                <w:tcPr>
                  <w:tcW w:w="2235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294" w:type="dxa"/>
                  <w:vMerge/>
                  <w:tcBorders>
                    <w:bottom w:val="single" w:sz="4" w:space="0" w:color="auto"/>
                  </w:tcBorders>
                </w:tcPr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gramStart"/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Самостоятельно  или</w:t>
                  </w:r>
                  <w:proofErr w:type="gramEnd"/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 xml:space="preserve"> в парах.</w:t>
                  </w:r>
                </w:p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5" w:type="dxa"/>
                  <w:vMerge/>
                  <w:tcBorders>
                    <w:bottom w:val="single" w:sz="4" w:space="0" w:color="auto"/>
                  </w:tcBorders>
                </w:tcPr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2ч</w:t>
                  </w:r>
                </w:p>
              </w:tc>
              <w:tc>
                <w:tcPr>
                  <w:tcW w:w="2126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</w:tr>
            <w:tr w:rsidR="002307DB" w:rsidRPr="002E0D1A" w:rsidTr="002307DB">
              <w:trPr>
                <w:cantSplit/>
                <w:trHeight w:val="231"/>
              </w:trPr>
              <w:tc>
                <w:tcPr>
                  <w:tcW w:w="2235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294" w:type="dxa"/>
                  <w:vMerge w:val="restart"/>
                  <w:tcBorders>
                    <w:top w:val="single" w:sz="4" w:space="0" w:color="auto"/>
                  </w:tcBorders>
                </w:tcPr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Логарифмические уравнения и их системы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ВПТ</w:t>
                  </w:r>
                </w:p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5" w:type="dxa"/>
                  <w:vMerge w:val="restart"/>
                  <w:tcBorders>
                    <w:top w:val="single" w:sz="4" w:space="0" w:color="auto"/>
                  </w:tcBorders>
                </w:tcPr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Умеют</w:t>
                  </w: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 xml:space="preserve"> решать </w:t>
                  </w:r>
                  <w:r w:rsidRPr="002E0D1A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логарифмические уравнения, используя</w:t>
                  </w:r>
                </w:p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- определение и </w:t>
                  </w: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свойства</w:t>
                  </w:r>
                  <w:r w:rsidRPr="002E0D1A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логарифма;</w:t>
                  </w:r>
                </w:p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- функционально-графический метод; </w:t>
                  </w:r>
                </w:p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- метод разложения на множители;</w:t>
                  </w:r>
                </w:p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- метод потенцирования обеих частей;</w:t>
                  </w:r>
                </w:p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- метод приведения к новому основанию;</w:t>
                  </w:r>
                </w:p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- метод логарифмирования;</w:t>
                  </w:r>
                </w:p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</w:p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color w:val="161616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b/>
                      <w:color w:val="161616"/>
                      <w:sz w:val="24"/>
                      <w:szCs w:val="24"/>
                    </w:rPr>
                    <w:t xml:space="preserve">При решении системы </w:t>
                  </w:r>
                  <w:r w:rsidRPr="002E0D1A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логарифмические</w:t>
                  </w: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gramStart"/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 xml:space="preserve">уравнений  </w:t>
                  </w:r>
                  <w:r w:rsidRPr="002E0D1A">
                    <w:rPr>
                      <w:rFonts w:ascii="Times New Roman" w:hAnsi="Times New Roman"/>
                      <w:b/>
                      <w:color w:val="161616"/>
                      <w:sz w:val="24"/>
                      <w:szCs w:val="24"/>
                    </w:rPr>
                    <w:t>используют</w:t>
                  </w:r>
                  <w:proofErr w:type="gramEnd"/>
                  <w:r w:rsidRPr="002E0D1A">
                    <w:rPr>
                      <w:rFonts w:ascii="Times New Roman" w:hAnsi="Times New Roman"/>
                      <w:color w:val="161616"/>
                      <w:sz w:val="24"/>
                      <w:szCs w:val="24"/>
                    </w:rPr>
                    <w:t xml:space="preserve"> </w:t>
                  </w:r>
                </w:p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color w:val="161616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color w:val="161616"/>
                      <w:sz w:val="24"/>
                      <w:szCs w:val="24"/>
                    </w:rPr>
                    <w:t>- метод алгебраического сложения;</w:t>
                  </w:r>
                </w:p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color w:val="161616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color w:val="161616"/>
                      <w:sz w:val="24"/>
                      <w:szCs w:val="24"/>
                    </w:rPr>
                    <w:t>- графический метод;</w:t>
                  </w:r>
                </w:p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color w:val="161616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color w:val="161616"/>
                      <w:sz w:val="24"/>
                      <w:szCs w:val="24"/>
                    </w:rPr>
                    <w:t>- метод подстановки;</w:t>
                  </w:r>
                </w:p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color w:val="161616"/>
                      <w:sz w:val="24"/>
                      <w:szCs w:val="24"/>
                    </w:rPr>
                    <w:t>- метод введения новых переменных</w:t>
                  </w:r>
                </w:p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2ч</w:t>
                  </w:r>
                </w:p>
              </w:tc>
              <w:tc>
                <w:tcPr>
                  <w:tcW w:w="2126" w:type="dxa"/>
                  <w:vMerge w:val="restart"/>
                  <w:tcBorders>
                    <w:top w:val="single" w:sz="4" w:space="0" w:color="auto"/>
                  </w:tcBorders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proofErr w:type="gramStart"/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Письменная  проверочная</w:t>
                  </w:r>
                  <w:proofErr w:type="gramEnd"/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 xml:space="preserve"> работа</w:t>
                  </w:r>
                </w:p>
              </w:tc>
            </w:tr>
            <w:tr w:rsidR="002307DB" w:rsidRPr="002E0D1A" w:rsidTr="002307DB">
              <w:trPr>
                <w:cantSplit/>
                <w:trHeight w:val="231"/>
              </w:trPr>
              <w:tc>
                <w:tcPr>
                  <w:tcW w:w="2235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294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ВТ</w:t>
                  </w:r>
                </w:p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5" w:type="dxa"/>
                  <w:vMerge/>
                  <w:tcBorders>
                    <w:top w:val="single" w:sz="4" w:space="0" w:color="auto"/>
                  </w:tcBorders>
                </w:tcPr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1ч</w:t>
                  </w:r>
                </w:p>
              </w:tc>
              <w:tc>
                <w:tcPr>
                  <w:tcW w:w="2126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</w:tr>
            <w:tr w:rsidR="002307DB" w:rsidRPr="002E0D1A" w:rsidTr="002307DB">
              <w:trPr>
                <w:cantSplit/>
                <w:trHeight w:val="231"/>
              </w:trPr>
              <w:tc>
                <w:tcPr>
                  <w:tcW w:w="2235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294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 xml:space="preserve">ВОЗ </w:t>
                  </w:r>
                </w:p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5" w:type="dxa"/>
                  <w:vMerge/>
                  <w:tcBorders>
                    <w:top w:val="single" w:sz="4" w:space="0" w:color="auto"/>
                  </w:tcBorders>
                </w:tcPr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3ч</w:t>
                  </w:r>
                </w:p>
              </w:tc>
              <w:tc>
                <w:tcPr>
                  <w:tcW w:w="2126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</w:tr>
            <w:tr w:rsidR="002307DB" w:rsidRPr="002E0D1A" w:rsidTr="002307DB">
              <w:trPr>
                <w:cantSplit/>
                <w:trHeight w:val="231"/>
              </w:trPr>
              <w:tc>
                <w:tcPr>
                  <w:tcW w:w="2235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294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ВПЗ</w:t>
                  </w:r>
                </w:p>
              </w:tc>
              <w:tc>
                <w:tcPr>
                  <w:tcW w:w="2835" w:type="dxa"/>
                  <w:vMerge/>
                  <w:tcBorders>
                    <w:top w:val="single" w:sz="4" w:space="0" w:color="auto"/>
                  </w:tcBorders>
                </w:tcPr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1ч</w:t>
                  </w:r>
                </w:p>
              </w:tc>
              <w:tc>
                <w:tcPr>
                  <w:tcW w:w="2126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</w:tr>
            <w:tr w:rsidR="002307DB" w:rsidRPr="002E0D1A" w:rsidTr="002307DB">
              <w:trPr>
                <w:cantSplit/>
                <w:trHeight w:val="231"/>
              </w:trPr>
              <w:tc>
                <w:tcPr>
                  <w:tcW w:w="2235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294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gramStart"/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Самостоятельно  или</w:t>
                  </w:r>
                  <w:proofErr w:type="gramEnd"/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 xml:space="preserve"> в парах.</w:t>
                  </w:r>
                </w:p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5" w:type="dxa"/>
                  <w:vMerge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2ч</w:t>
                  </w:r>
                </w:p>
              </w:tc>
              <w:tc>
                <w:tcPr>
                  <w:tcW w:w="2126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</w:tr>
            <w:tr w:rsidR="002307DB" w:rsidRPr="002E0D1A" w:rsidTr="002307DB">
              <w:trPr>
                <w:cantSplit/>
                <w:trHeight w:val="231"/>
              </w:trPr>
              <w:tc>
                <w:tcPr>
                  <w:tcW w:w="2235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294" w:type="dxa"/>
                  <w:vMerge w:val="restart"/>
                  <w:tcBorders>
                    <w:top w:val="single" w:sz="4" w:space="0" w:color="auto"/>
                  </w:tcBorders>
                </w:tcPr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Логарифмические неравенства и их системы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ВПТ</w:t>
                  </w:r>
                </w:p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5" w:type="dxa"/>
                  <w:vMerge w:val="restart"/>
                  <w:tcBorders>
                    <w:top w:val="single" w:sz="4" w:space="0" w:color="auto"/>
                  </w:tcBorders>
                </w:tcPr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Умеют</w:t>
                  </w: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 xml:space="preserve"> решать логарифмические неравенства</w:t>
                  </w:r>
                  <w:r w:rsidRPr="002E0D1A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, </w:t>
                  </w:r>
                  <w:r w:rsidRPr="002E0D1A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используя</w:t>
                  </w:r>
                  <w:r w:rsidRPr="002E0D1A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</w:p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- метод потенцирования обеих частей; </w:t>
                  </w: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свойства логарифмов;</w:t>
                  </w:r>
                </w:p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- метод введения новой переменной;</w:t>
                  </w:r>
                </w:p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- метод сведения к одному основанию</w:t>
                  </w:r>
                </w:p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- метод вынесения общего множителя за скобки;</w:t>
                  </w:r>
                </w:p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-обобщенный метод интервалов</w:t>
                  </w:r>
                </w:p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- «Расщепление» неравенств;</w:t>
                  </w:r>
                </w:p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- </w:t>
                  </w: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метод рационализации или метод замены функции (условия равносильности для МЗМ).</w:t>
                  </w:r>
                </w:p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- Метод оценки</w:t>
                  </w:r>
                </w:p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сравнивать</w:t>
                  </w: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 xml:space="preserve"> логарифмы, действительные числа</w:t>
                  </w:r>
                </w:p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Умеют</w:t>
                  </w: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 xml:space="preserve"> решать системы логарифмических неравенств</w:t>
                  </w:r>
                </w:p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2ч</w:t>
                  </w:r>
                </w:p>
              </w:tc>
              <w:tc>
                <w:tcPr>
                  <w:tcW w:w="2126" w:type="dxa"/>
                  <w:vMerge w:val="restart"/>
                  <w:tcBorders>
                    <w:top w:val="single" w:sz="4" w:space="0" w:color="auto"/>
                  </w:tcBorders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proofErr w:type="gramStart"/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Письменная  проверочная</w:t>
                  </w:r>
                  <w:proofErr w:type="gramEnd"/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 xml:space="preserve"> работа</w:t>
                  </w:r>
                </w:p>
              </w:tc>
            </w:tr>
            <w:tr w:rsidR="002307DB" w:rsidRPr="002E0D1A" w:rsidTr="002307DB">
              <w:tc>
                <w:tcPr>
                  <w:tcW w:w="2235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294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  <w:tcBorders>
                    <w:bottom w:val="single" w:sz="4" w:space="0" w:color="auto"/>
                  </w:tcBorders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 xml:space="preserve">ВОЗ </w:t>
                  </w:r>
                </w:p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5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2410" w:type="dxa"/>
                  <w:tcBorders>
                    <w:bottom w:val="single" w:sz="4" w:space="0" w:color="auto"/>
                  </w:tcBorders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 xml:space="preserve">3ч </w:t>
                  </w:r>
                </w:p>
              </w:tc>
              <w:tc>
                <w:tcPr>
                  <w:tcW w:w="2126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</w:tr>
            <w:tr w:rsidR="002307DB" w:rsidRPr="002E0D1A" w:rsidTr="002307DB">
              <w:tc>
                <w:tcPr>
                  <w:tcW w:w="2235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294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  <w:tcBorders>
                    <w:bottom w:val="single" w:sz="4" w:space="0" w:color="auto"/>
                  </w:tcBorders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ВПЗ</w:t>
                  </w:r>
                </w:p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5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2410" w:type="dxa"/>
                  <w:tcBorders>
                    <w:bottom w:val="single" w:sz="4" w:space="0" w:color="auto"/>
                  </w:tcBorders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1ч</w:t>
                  </w:r>
                </w:p>
              </w:tc>
              <w:tc>
                <w:tcPr>
                  <w:tcW w:w="2126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</w:tr>
            <w:tr w:rsidR="002307DB" w:rsidRPr="002E0D1A" w:rsidTr="002307DB">
              <w:tc>
                <w:tcPr>
                  <w:tcW w:w="2235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294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</w:tcPr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gramStart"/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Самостоятельно  или</w:t>
                  </w:r>
                  <w:proofErr w:type="gramEnd"/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 xml:space="preserve"> в парах.</w:t>
                  </w:r>
                </w:p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5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2410" w:type="dxa"/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2ч</w:t>
                  </w:r>
                </w:p>
              </w:tc>
              <w:tc>
                <w:tcPr>
                  <w:tcW w:w="2126" w:type="dxa"/>
                  <w:vMerge/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</w:tr>
            <w:tr w:rsidR="002307DB" w:rsidRPr="002E0D1A" w:rsidTr="002307DB">
              <w:tc>
                <w:tcPr>
                  <w:tcW w:w="2235" w:type="dxa"/>
                  <w:vMerge w:val="restart"/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294" w:type="dxa"/>
                  <w:vMerge w:val="restart"/>
                </w:tcPr>
                <w:p w:rsidR="002307DB" w:rsidRPr="002E0D1A" w:rsidRDefault="002307DB" w:rsidP="002E0D1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 xml:space="preserve">Тригонометрические уравнения и неравенства </w:t>
                  </w:r>
                </w:p>
              </w:tc>
              <w:tc>
                <w:tcPr>
                  <w:tcW w:w="1701" w:type="dxa"/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ВПТ</w:t>
                  </w:r>
                </w:p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5" w:type="dxa"/>
                  <w:vMerge w:val="restart"/>
                </w:tcPr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Умеют</w:t>
                  </w: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 xml:space="preserve"> решать простейшие тригонометрические уравнения, частные случаи тригонометрических уравнений, уравнения вида </w:t>
                  </w:r>
                  <w:r w:rsidRPr="002E0D1A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T</w:t>
                  </w: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(</w:t>
                  </w:r>
                  <w:proofErr w:type="spellStart"/>
                  <w:r w:rsidRPr="002E0D1A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kx</w:t>
                  </w:r>
                  <w:proofErr w:type="spellEnd"/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+</w:t>
                  </w:r>
                  <w:proofErr w:type="gramStart"/>
                  <w:r w:rsidRPr="002E0D1A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m</w:t>
                  </w: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)=</w:t>
                  </w:r>
                  <w:proofErr w:type="gramEnd"/>
                  <w:r w:rsidRPr="002E0D1A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a</w:t>
                  </w: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 xml:space="preserve">, однородные тригонометрические уравнения первой и второй степени; сложные тригонометрические уравнения,  </w:t>
                  </w:r>
                  <w:r w:rsidRPr="002E0D1A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используя</w:t>
                  </w:r>
                </w:p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 xml:space="preserve">- </w:t>
                  </w:r>
                  <w:r w:rsidRPr="002E0D1A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числовую окружность,</w:t>
                  </w:r>
                </w:p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- тригонометрические свойства и формулы,</w:t>
                  </w:r>
                </w:p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- метод введения новой переменной,</w:t>
                  </w:r>
                </w:p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- метод разложения на множители,</w:t>
                  </w:r>
                </w:p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- введение вспомогательного аргумента,</w:t>
                  </w:r>
                </w:p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- метод оценок</w:t>
                  </w:r>
                </w:p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Умеют </w:t>
                  </w: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 xml:space="preserve">отбирать корни </w:t>
                  </w:r>
                  <w:r w:rsidRPr="002E0D1A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в тригонометрических уравнениях</w:t>
                  </w:r>
                  <w:r w:rsidRPr="002E0D1A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2E0D1A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различными способами.</w:t>
                  </w:r>
                </w:p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Умеют</w:t>
                  </w: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 xml:space="preserve"> решать простейшие тригонометрические неравенства с помощью числовой окружности</w:t>
                  </w:r>
                </w:p>
                <w:p w:rsidR="002307DB" w:rsidRPr="002E0D1A" w:rsidRDefault="002307DB" w:rsidP="002E0D1A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2410" w:type="dxa"/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2ч</w:t>
                  </w:r>
                </w:p>
              </w:tc>
              <w:tc>
                <w:tcPr>
                  <w:tcW w:w="2126" w:type="dxa"/>
                  <w:vMerge w:val="restart"/>
                </w:tcPr>
                <w:p w:rsidR="002307DB" w:rsidRPr="002E0D1A" w:rsidRDefault="002307DB" w:rsidP="002E0D1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proofErr w:type="gramStart"/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Письменная  проверочная</w:t>
                  </w:r>
                  <w:proofErr w:type="gramEnd"/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 xml:space="preserve"> работа</w:t>
                  </w:r>
                </w:p>
              </w:tc>
            </w:tr>
            <w:tr w:rsidR="002307DB" w:rsidRPr="0017563F" w:rsidTr="002307DB">
              <w:tc>
                <w:tcPr>
                  <w:tcW w:w="2235" w:type="dxa"/>
                  <w:vMerge/>
                </w:tcPr>
                <w:p w:rsidR="002307DB" w:rsidRPr="0017563F" w:rsidRDefault="002307DB" w:rsidP="002307DB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294" w:type="dxa"/>
                  <w:vMerge/>
                </w:tcPr>
                <w:p w:rsidR="002307DB" w:rsidRPr="00657BD4" w:rsidRDefault="002307DB" w:rsidP="002307DB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</w:tcPr>
                <w:p w:rsidR="002307DB" w:rsidRPr="00801097" w:rsidRDefault="002307DB" w:rsidP="002307DB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01097">
                    <w:rPr>
                      <w:rFonts w:ascii="Times New Roman" w:hAnsi="Times New Roman"/>
                      <w:sz w:val="24"/>
                      <w:szCs w:val="24"/>
                    </w:rPr>
                    <w:t xml:space="preserve">ВОЗ </w:t>
                  </w:r>
                </w:p>
                <w:p w:rsidR="002307DB" w:rsidRPr="00801097" w:rsidRDefault="002307DB" w:rsidP="002307DB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5" w:type="dxa"/>
                  <w:vMerge/>
                </w:tcPr>
                <w:p w:rsidR="002307DB" w:rsidRPr="0017563F" w:rsidRDefault="002307DB" w:rsidP="002307DB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2410" w:type="dxa"/>
                </w:tcPr>
                <w:p w:rsidR="002307DB" w:rsidRPr="006853F2" w:rsidRDefault="002307DB" w:rsidP="002307DB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  <w:r w:rsidRPr="006853F2">
                    <w:rPr>
                      <w:rFonts w:ascii="Times New Roman" w:hAnsi="Times New Roman"/>
                      <w:sz w:val="24"/>
                      <w:szCs w:val="24"/>
                    </w:rPr>
                    <w:t>ч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2126" w:type="dxa"/>
                  <w:vMerge/>
                </w:tcPr>
                <w:p w:rsidR="002307DB" w:rsidRPr="0017563F" w:rsidRDefault="002307DB" w:rsidP="002307DB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</w:tr>
            <w:tr w:rsidR="002307DB" w:rsidRPr="0017563F" w:rsidTr="002307DB">
              <w:tc>
                <w:tcPr>
                  <w:tcW w:w="2235" w:type="dxa"/>
                  <w:vMerge/>
                </w:tcPr>
                <w:p w:rsidR="002307DB" w:rsidRPr="0017563F" w:rsidRDefault="002307DB" w:rsidP="002307DB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294" w:type="dxa"/>
                  <w:vMerge/>
                </w:tcPr>
                <w:p w:rsidR="002307DB" w:rsidRPr="00657BD4" w:rsidRDefault="002307DB" w:rsidP="002307DB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</w:tcPr>
                <w:p w:rsidR="002307DB" w:rsidRDefault="002307DB" w:rsidP="002307DB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01097">
                    <w:rPr>
                      <w:rFonts w:ascii="Times New Roman" w:hAnsi="Times New Roman"/>
                      <w:sz w:val="24"/>
                      <w:szCs w:val="24"/>
                    </w:rPr>
                    <w:t>ВПЗ</w:t>
                  </w:r>
                </w:p>
                <w:p w:rsidR="002307DB" w:rsidRPr="00801097" w:rsidRDefault="002307DB" w:rsidP="002307DB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5" w:type="dxa"/>
                  <w:vMerge/>
                </w:tcPr>
                <w:p w:rsidR="002307DB" w:rsidRPr="0017563F" w:rsidRDefault="002307DB" w:rsidP="002307DB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2410" w:type="dxa"/>
                </w:tcPr>
                <w:p w:rsidR="002307DB" w:rsidRPr="006853F2" w:rsidRDefault="002307DB" w:rsidP="002307DB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1ч</w:t>
                  </w:r>
                </w:p>
              </w:tc>
              <w:tc>
                <w:tcPr>
                  <w:tcW w:w="2126" w:type="dxa"/>
                  <w:vMerge/>
                </w:tcPr>
                <w:p w:rsidR="002307DB" w:rsidRPr="0017563F" w:rsidRDefault="002307DB" w:rsidP="002307DB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</w:tr>
            <w:tr w:rsidR="002307DB" w:rsidRPr="0017563F" w:rsidTr="002307DB">
              <w:tc>
                <w:tcPr>
                  <w:tcW w:w="2235" w:type="dxa"/>
                  <w:vMerge/>
                </w:tcPr>
                <w:p w:rsidR="002307DB" w:rsidRPr="0017563F" w:rsidRDefault="002307DB" w:rsidP="002307DB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294" w:type="dxa"/>
                  <w:vMerge/>
                </w:tcPr>
                <w:p w:rsidR="002307DB" w:rsidRPr="00657BD4" w:rsidRDefault="002307DB" w:rsidP="002307DB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  <w:tcBorders>
                    <w:bottom w:val="single" w:sz="4" w:space="0" w:color="auto"/>
                  </w:tcBorders>
                </w:tcPr>
                <w:p w:rsidR="002307DB" w:rsidRPr="00801097" w:rsidRDefault="002307DB" w:rsidP="002307D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gramStart"/>
                  <w:r w:rsidRPr="00801097">
                    <w:rPr>
                      <w:rFonts w:ascii="Times New Roman" w:hAnsi="Times New Roman"/>
                      <w:sz w:val="24"/>
                      <w:szCs w:val="24"/>
                    </w:rPr>
                    <w:t>Самостоятельно  или</w:t>
                  </w:r>
                  <w:proofErr w:type="gramEnd"/>
                  <w:r w:rsidRPr="00801097">
                    <w:rPr>
                      <w:rFonts w:ascii="Times New Roman" w:hAnsi="Times New Roman"/>
                      <w:sz w:val="24"/>
                      <w:szCs w:val="24"/>
                    </w:rPr>
                    <w:t xml:space="preserve"> в парах.</w:t>
                  </w:r>
                </w:p>
                <w:p w:rsidR="002307DB" w:rsidRPr="00801097" w:rsidRDefault="002307DB" w:rsidP="002307DB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5" w:type="dxa"/>
                  <w:vMerge/>
                  <w:tcBorders>
                    <w:bottom w:val="single" w:sz="4" w:space="0" w:color="auto"/>
                  </w:tcBorders>
                </w:tcPr>
                <w:p w:rsidR="002307DB" w:rsidRPr="0017563F" w:rsidRDefault="002307DB" w:rsidP="002307DB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2410" w:type="dxa"/>
                  <w:tcBorders>
                    <w:bottom w:val="single" w:sz="4" w:space="0" w:color="auto"/>
                  </w:tcBorders>
                </w:tcPr>
                <w:p w:rsidR="002307DB" w:rsidRPr="0017563F" w:rsidRDefault="002307DB" w:rsidP="002307DB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  <w:r w:rsidRPr="006853F2">
                    <w:rPr>
                      <w:rFonts w:ascii="Times New Roman" w:hAnsi="Times New Roman"/>
                      <w:sz w:val="24"/>
                      <w:szCs w:val="24"/>
                    </w:rPr>
                    <w:t>ч</w:t>
                  </w:r>
                </w:p>
              </w:tc>
              <w:tc>
                <w:tcPr>
                  <w:tcW w:w="2126" w:type="dxa"/>
                  <w:vMerge/>
                </w:tcPr>
                <w:p w:rsidR="002307DB" w:rsidRPr="0017563F" w:rsidRDefault="002307DB" w:rsidP="002307DB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743111" w:rsidRPr="003C6C05" w:rsidRDefault="0074311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tbl>
      <w:tblPr>
        <w:tblStyle w:val="2"/>
        <w:tblW w:w="14997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155"/>
        <w:gridCol w:w="3374"/>
        <w:gridCol w:w="1701"/>
        <w:gridCol w:w="2948"/>
        <w:gridCol w:w="2410"/>
        <w:gridCol w:w="2409"/>
      </w:tblGrid>
      <w:tr w:rsidR="00543351" w:rsidRPr="003C6C05" w:rsidTr="002E0D1A">
        <w:tc>
          <w:tcPr>
            <w:tcW w:w="14997" w:type="dxa"/>
            <w:gridSpan w:val="6"/>
          </w:tcPr>
          <w:p w:rsidR="00543351" w:rsidRPr="003C6C05" w:rsidRDefault="00543351" w:rsidP="003C6C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Раздел: Функции</w:t>
            </w:r>
          </w:p>
        </w:tc>
      </w:tr>
      <w:tr w:rsidR="00543351" w:rsidRPr="003C6C05" w:rsidTr="002E0D1A">
        <w:tc>
          <w:tcPr>
            <w:tcW w:w="2155" w:type="dxa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Тема</w:t>
            </w:r>
          </w:p>
        </w:tc>
        <w:tc>
          <w:tcPr>
            <w:tcW w:w="3374" w:type="dxa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Микро</w:t>
            </w:r>
          </w:p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темы</w:t>
            </w:r>
          </w:p>
        </w:tc>
        <w:tc>
          <w:tcPr>
            <w:tcW w:w="1701" w:type="dxa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Способ усвоения</w:t>
            </w:r>
          </w:p>
        </w:tc>
        <w:tc>
          <w:tcPr>
            <w:tcW w:w="2948" w:type="dxa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Планируемые результаты</w:t>
            </w:r>
          </w:p>
        </w:tc>
        <w:tc>
          <w:tcPr>
            <w:tcW w:w="2410" w:type="dxa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Время необходимое для изучения темы</w:t>
            </w:r>
          </w:p>
        </w:tc>
        <w:tc>
          <w:tcPr>
            <w:tcW w:w="2409" w:type="dxa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Форма аттестации</w:t>
            </w:r>
          </w:p>
        </w:tc>
      </w:tr>
      <w:tr w:rsidR="00543351" w:rsidRPr="003C6C05" w:rsidTr="002E0D1A">
        <w:tc>
          <w:tcPr>
            <w:tcW w:w="14997" w:type="dxa"/>
            <w:gridSpan w:val="6"/>
          </w:tcPr>
          <w:p w:rsidR="00543351" w:rsidRPr="003C6C05" w:rsidRDefault="00543351" w:rsidP="003C6C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Раздел: Определение и график функции</w:t>
            </w:r>
          </w:p>
        </w:tc>
      </w:tr>
      <w:tr w:rsidR="00543351" w:rsidRPr="003C6C05" w:rsidTr="002E0D1A">
        <w:tc>
          <w:tcPr>
            <w:tcW w:w="2155" w:type="dxa"/>
            <w:vMerge w:val="restart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Функция. Свойства функций. Графики функций.</w:t>
            </w:r>
          </w:p>
        </w:tc>
        <w:tc>
          <w:tcPr>
            <w:tcW w:w="3374" w:type="dxa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Линейная функция.</w:t>
            </w:r>
          </w:p>
        </w:tc>
        <w:tc>
          <w:tcPr>
            <w:tcW w:w="1701" w:type="dxa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Фронтальная работа.</w:t>
            </w:r>
          </w:p>
        </w:tc>
        <w:tc>
          <w:tcPr>
            <w:tcW w:w="2948" w:type="dxa"/>
            <w:vMerge w:val="restart"/>
          </w:tcPr>
          <w:p w:rsidR="00543351" w:rsidRPr="003C6C05" w:rsidRDefault="00543351" w:rsidP="003C6C0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3C6C0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1.Определять значение функции по значению аргумента при различных способах задания функции;</w:t>
            </w:r>
          </w:p>
          <w:p w:rsidR="00543351" w:rsidRPr="003C6C05" w:rsidRDefault="00543351" w:rsidP="003C6C0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3C6C0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2.Строить графики изученных функций;</w:t>
            </w:r>
          </w:p>
          <w:p w:rsidR="00543351" w:rsidRPr="003C6C05" w:rsidRDefault="00543351" w:rsidP="003C6C0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3C6C0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3.Описывать по графику поведение и свойства функций, находить по графику функции наибольшие и наименьшие значения; 4.Использовать приобретенные знания и умения в практической деятельности и повседневной жизни для: описания с помощью функций различных зависимостей, представления их графически, интерпретации графиков;</w:t>
            </w:r>
          </w:p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1 час</w:t>
            </w:r>
          </w:p>
        </w:tc>
        <w:tc>
          <w:tcPr>
            <w:tcW w:w="2409" w:type="dxa"/>
            <w:vMerge w:val="restart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Проверочная работа письменная</w:t>
            </w:r>
          </w:p>
        </w:tc>
      </w:tr>
      <w:tr w:rsidR="00543351" w:rsidRPr="003C6C05" w:rsidTr="002E0D1A">
        <w:tc>
          <w:tcPr>
            <w:tcW w:w="2155" w:type="dxa"/>
            <w:vMerge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74" w:type="dxa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Квадратичная функция</w:t>
            </w:r>
          </w:p>
        </w:tc>
        <w:tc>
          <w:tcPr>
            <w:tcW w:w="1701" w:type="dxa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Лекция, практика</w:t>
            </w:r>
          </w:p>
        </w:tc>
        <w:tc>
          <w:tcPr>
            <w:tcW w:w="2948" w:type="dxa"/>
            <w:vMerge/>
          </w:tcPr>
          <w:p w:rsidR="00543351" w:rsidRPr="003C6C05" w:rsidRDefault="00543351" w:rsidP="003C6C0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2 часа</w:t>
            </w:r>
          </w:p>
        </w:tc>
        <w:tc>
          <w:tcPr>
            <w:tcW w:w="2409" w:type="dxa"/>
            <w:vMerge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351" w:rsidRPr="003C6C05" w:rsidTr="002E0D1A">
        <w:tc>
          <w:tcPr>
            <w:tcW w:w="2155" w:type="dxa"/>
            <w:vMerge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74" w:type="dxa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Степенная функция.</w:t>
            </w:r>
          </w:p>
        </w:tc>
        <w:tc>
          <w:tcPr>
            <w:tcW w:w="1701" w:type="dxa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Лекция, практика</w:t>
            </w:r>
          </w:p>
        </w:tc>
        <w:tc>
          <w:tcPr>
            <w:tcW w:w="2948" w:type="dxa"/>
            <w:vMerge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3 часа</w:t>
            </w:r>
          </w:p>
        </w:tc>
        <w:tc>
          <w:tcPr>
            <w:tcW w:w="2409" w:type="dxa"/>
            <w:vMerge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351" w:rsidRPr="003C6C05" w:rsidTr="002E0D1A">
        <w:tc>
          <w:tcPr>
            <w:tcW w:w="2155" w:type="dxa"/>
            <w:vMerge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74" w:type="dxa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Тригонометрические функции.</w:t>
            </w:r>
          </w:p>
        </w:tc>
        <w:tc>
          <w:tcPr>
            <w:tcW w:w="1701" w:type="dxa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ВОЗ</w:t>
            </w:r>
          </w:p>
        </w:tc>
        <w:tc>
          <w:tcPr>
            <w:tcW w:w="2948" w:type="dxa"/>
            <w:vMerge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2 часа</w:t>
            </w:r>
          </w:p>
        </w:tc>
        <w:tc>
          <w:tcPr>
            <w:tcW w:w="2409" w:type="dxa"/>
            <w:vMerge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351" w:rsidRPr="003C6C05" w:rsidTr="002E0D1A">
        <w:tc>
          <w:tcPr>
            <w:tcW w:w="2155" w:type="dxa"/>
            <w:vMerge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74" w:type="dxa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Показательная функция.</w:t>
            </w:r>
          </w:p>
        </w:tc>
        <w:tc>
          <w:tcPr>
            <w:tcW w:w="1701" w:type="dxa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ВОЗ</w:t>
            </w:r>
          </w:p>
        </w:tc>
        <w:tc>
          <w:tcPr>
            <w:tcW w:w="2948" w:type="dxa"/>
            <w:vMerge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1 час</w:t>
            </w:r>
          </w:p>
        </w:tc>
        <w:tc>
          <w:tcPr>
            <w:tcW w:w="2409" w:type="dxa"/>
            <w:vMerge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351" w:rsidRPr="003C6C05" w:rsidTr="002E0D1A">
        <w:tc>
          <w:tcPr>
            <w:tcW w:w="2155" w:type="dxa"/>
            <w:vMerge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74" w:type="dxa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Логарифмическая функция.</w:t>
            </w:r>
          </w:p>
        </w:tc>
        <w:tc>
          <w:tcPr>
            <w:tcW w:w="1701" w:type="dxa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ВОЗ</w:t>
            </w:r>
          </w:p>
        </w:tc>
        <w:tc>
          <w:tcPr>
            <w:tcW w:w="2948" w:type="dxa"/>
            <w:vMerge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1 час</w:t>
            </w:r>
          </w:p>
        </w:tc>
        <w:tc>
          <w:tcPr>
            <w:tcW w:w="2409" w:type="dxa"/>
            <w:vMerge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351" w:rsidRPr="003C6C05" w:rsidTr="002E0D1A">
        <w:tc>
          <w:tcPr>
            <w:tcW w:w="2155" w:type="dxa"/>
            <w:vMerge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74" w:type="dxa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Неэлементарные функции.</w:t>
            </w:r>
          </w:p>
        </w:tc>
        <w:tc>
          <w:tcPr>
            <w:tcW w:w="1701" w:type="dxa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Лекция, практика.</w:t>
            </w:r>
          </w:p>
        </w:tc>
        <w:tc>
          <w:tcPr>
            <w:tcW w:w="2948" w:type="dxa"/>
            <w:vMerge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3 часа</w:t>
            </w:r>
          </w:p>
        </w:tc>
        <w:tc>
          <w:tcPr>
            <w:tcW w:w="2409" w:type="dxa"/>
            <w:vMerge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351" w:rsidRPr="003C6C05" w:rsidTr="002E0D1A">
        <w:tc>
          <w:tcPr>
            <w:tcW w:w="2155" w:type="dxa"/>
            <w:vMerge w:val="restart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Функциональные зависимости  в реальных процессах и явлениях.</w:t>
            </w:r>
          </w:p>
        </w:tc>
        <w:tc>
          <w:tcPr>
            <w:tcW w:w="3374" w:type="dxa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Чтение  графиков</w:t>
            </w:r>
          </w:p>
        </w:tc>
        <w:tc>
          <w:tcPr>
            <w:tcW w:w="1701" w:type="dxa"/>
            <w:vMerge w:val="restart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C6C05">
              <w:rPr>
                <w:rFonts w:ascii="Times New Roman" w:hAnsi="Times New Roman"/>
                <w:sz w:val="24"/>
                <w:szCs w:val="24"/>
              </w:rPr>
              <w:t>Взаимотренаж</w:t>
            </w:r>
            <w:proofErr w:type="spellEnd"/>
            <w:r w:rsidRPr="003C6C05">
              <w:rPr>
                <w:rFonts w:ascii="Times New Roman" w:hAnsi="Times New Roman"/>
                <w:sz w:val="24"/>
                <w:szCs w:val="24"/>
              </w:rPr>
              <w:t xml:space="preserve"> с учителем.</w:t>
            </w:r>
          </w:p>
        </w:tc>
        <w:tc>
          <w:tcPr>
            <w:tcW w:w="2948" w:type="dxa"/>
            <w:vMerge w:val="restart"/>
          </w:tcPr>
          <w:p w:rsidR="00543351" w:rsidRPr="003C6C05" w:rsidRDefault="00543351" w:rsidP="003C6C0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Использовать приобретенные знания и умения в практической деятельности и повседневной жизни для: описания с помощью функций различных зависимостей, представления их графически, интерпретации графиков;</w:t>
            </w:r>
          </w:p>
        </w:tc>
        <w:tc>
          <w:tcPr>
            <w:tcW w:w="2410" w:type="dxa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2 часа</w:t>
            </w:r>
          </w:p>
        </w:tc>
        <w:tc>
          <w:tcPr>
            <w:tcW w:w="2409" w:type="dxa"/>
            <w:vMerge w:val="restart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Проверочный тест.</w:t>
            </w:r>
          </w:p>
        </w:tc>
      </w:tr>
      <w:tr w:rsidR="00543351" w:rsidRPr="003C6C05" w:rsidTr="002E0D1A">
        <w:trPr>
          <w:trHeight w:val="1420"/>
        </w:trPr>
        <w:tc>
          <w:tcPr>
            <w:tcW w:w="2155" w:type="dxa"/>
            <w:vMerge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74" w:type="dxa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Определение наибольшего и наименьшего значения по графику.</w:t>
            </w:r>
          </w:p>
        </w:tc>
        <w:tc>
          <w:tcPr>
            <w:tcW w:w="1701" w:type="dxa"/>
            <w:vMerge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48" w:type="dxa"/>
            <w:vMerge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2 часа</w:t>
            </w:r>
          </w:p>
        </w:tc>
        <w:tc>
          <w:tcPr>
            <w:tcW w:w="2409" w:type="dxa"/>
            <w:vMerge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351" w:rsidRPr="003C6C05" w:rsidTr="002E0D1A">
        <w:tc>
          <w:tcPr>
            <w:tcW w:w="2155" w:type="dxa"/>
            <w:vMerge w:val="restart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Преобразование графиков: параллельный перенос, симметрия относительно осей координат.</w:t>
            </w:r>
          </w:p>
        </w:tc>
        <w:tc>
          <w:tcPr>
            <w:tcW w:w="3374" w:type="dxa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Параллельный перенос</w:t>
            </w:r>
          </w:p>
        </w:tc>
        <w:tc>
          <w:tcPr>
            <w:tcW w:w="1701" w:type="dxa"/>
            <w:vMerge w:val="restart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Фронтальная работа</w:t>
            </w:r>
          </w:p>
        </w:tc>
        <w:tc>
          <w:tcPr>
            <w:tcW w:w="2948" w:type="dxa"/>
            <w:vMerge w:val="restart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Преобразовывать графики элементарных функций.</w:t>
            </w:r>
          </w:p>
        </w:tc>
        <w:tc>
          <w:tcPr>
            <w:tcW w:w="2410" w:type="dxa"/>
            <w:vMerge w:val="restart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2 часа</w:t>
            </w:r>
          </w:p>
        </w:tc>
        <w:tc>
          <w:tcPr>
            <w:tcW w:w="2409" w:type="dxa"/>
            <w:vMerge w:val="restart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Самостоятельная работа.</w:t>
            </w:r>
          </w:p>
        </w:tc>
      </w:tr>
      <w:tr w:rsidR="00543351" w:rsidRPr="003C6C05" w:rsidTr="002E0D1A">
        <w:tc>
          <w:tcPr>
            <w:tcW w:w="2155" w:type="dxa"/>
            <w:vMerge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74" w:type="dxa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Симметрия относительно осей координат</w:t>
            </w:r>
          </w:p>
        </w:tc>
        <w:tc>
          <w:tcPr>
            <w:tcW w:w="1701" w:type="dxa"/>
            <w:vMerge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48" w:type="dxa"/>
            <w:vMerge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351" w:rsidRPr="003C6C05" w:rsidTr="002E0D1A">
        <w:tc>
          <w:tcPr>
            <w:tcW w:w="2155" w:type="dxa"/>
            <w:vMerge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74" w:type="dxa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Сжатие и растяжение графиков.</w:t>
            </w:r>
          </w:p>
        </w:tc>
        <w:tc>
          <w:tcPr>
            <w:tcW w:w="1701" w:type="dxa"/>
            <w:vMerge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48" w:type="dxa"/>
            <w:vMerge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tbl>
      <w:tblPr>
        <w:tblStyle w:val="31"/>
        <w:tblW w:w="14709" w:type="dxa"/>
        <w:tblInd w:w="-113" w:type="dxa"/>
        <w:tblLook w:val="04A0" w:firstRow="1" w:lastRow="0" w:firstColumn="1" w:lastColumn="0" w:noHBand="0" w:noVBand="1"/>
      </w:tblPr>
      <w:tblGrid>
        <w:gridCol w:w="2093"/>
        <w:gridCol w:w="3408"/>
        <w:gridCol w:w="1684"/>
        <w:gridCol w:w="2704"/>
        <w:gridCol w:w="2410"/>
        <w:gridCol w:w="2410"/>
      </w:tblGrid>
      <w:tr w:rsidR="00543351" w:rsidRPr="003C6C05" w:rsidTr="00C54A03">
        <w:tc>
          <w:tcPr>
            <w:tcW w:w="2093" w:type="dxa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Тема</w:t>
            </w:r>
          </w:p>
        </w:tc>
        <w:tc>
          <w:tcPr>
            <w:tcW w:w="3408" w:type="dxa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Микро темы</w:t>
            </w:r>
          </w:p>
        </w:tc>
        <w:tc>
          <w:tcPr>
            <w:tcW w:w="1684" w:type="dxa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Способ усвоения</w:t>
            </w:r>
          </w:p>
        </w:tc>
        <w:tc>
          <w:tcPr>
            <w:tcW w:w="2704" w:type="dxa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Планируемые результаты</w:t>
            </w:r>
          </w:p>
        </w:tc>
        <w:tc>
          <w:tcPr>
            <w:tcW w:w="2410" w:type="dxa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Время необходимое для изучения темы</w:t>
            </w:r>
          </w:p>
        </w:tc>
        <w:tc>
          <w:tcPr>
            <w:tcW w:w="2410" w:type="dxa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Форма аттестации</w:t>
            </w:r>
          </w:p>
        </w:tc>
      </w:tr>
      <w:tr w:rsidR="00543351" w:rsidRPr="003C6C05" w:rsidTr="00C54A03">
        <w:tc>
          <w:tcPr>
            <w:tcW w:w="14709" w:type="dxa"/>
            <w:gridSpan w:val="6"/>
          </w:tcPr>
          <w:p w:rsidR="00543351" w:rsidRPr="008751AE" w:rsidRDefault="00543351" w:rsidP="008751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51AE">
              <w:rPr>
                <w:rFonts w:ascii="Times New Roman" w:hAnsi="Times New Roman"/>
                <w:b/>
                <w:sz w:val="24"/>
                <w:szCs w:val="24"/>
              </w:rPr>
              <w:t>Раздел «Начала математического анализа»</w:t>
            </w:r>
          </w:p>
        </w:tc>
      </w:tr>
      <w:tr w:rsidR="00543351" w:rsidRPr="003C6C05" w:rsidTr="00C54A03">
        <w:trPr>
          <w:cantSplit/>
          <w:trHeight w:val="562"/>
        </w:trPr>
        <w:tc>
          <w:tcPr>
            <w:tcW w:w="2093" w:type="dxa"/>
            <w:vMerge w:val="restart"/>
            <w:textDirection w:val="btLr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 xml:space="preserve"> Понятие о</w:t>
            </w:r>
          </w:p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 xml:space="preserve">производной  </w:t>
            </w:r>
          </w:p>
        </w:tc>
        <w:tc>
          <w:tcPr>
            <w:tcW w:w="3408" w:type="dxa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C6C05">
              <w:rPr>
                <w:rFonts w:ascii="Times New Roman" w:hAnsi="Times New Roman"/>
                <w:sz w:val="24"/>
                <w:szCs w:val="24"/>
              </w:rPr>
              <w:t>Определение  производной</w:t>
            </w:r>
            <w:proofErr w:type="gramEnd"/>
            <w:r w:rsidRPr="003C6C05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4" w:type="dxa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Лекция</w:t>
            </w:r>
          </w:p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ВТ, ВОЗ</w:t>
            </w:r>
          </w:p>
        </w:tc>
        <w:tc>
          <w:tcPr>
            <w:tcW w:w="2704" w:type="dxa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bCs/>
                <w:iCs/>
                <w:sz w:val="24"/>
                <w:szCs w:val="24"/>
              </w:rPr>
              <w:t>Владеть базовым понятийным аппаратом</w:t>
            </w:r>
          </w:p>
        </w:tc>
        <w:tc>
          <w:tcPr>
            <w:tcW w:w="2410" w:type="dxa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Выполнение тестового задания</w:t>
            </w:r>
          </w:p>
        </w:tc>
      </w:tr>
      <w:tr w:rsidR="00543351" w:rsidRPr="003C6C05" w:rsidTr="00C54A03">
        <w:tc>
          <w:tcPr>
            <w:tcW w:w="2093" w:type="dxa"/>
            <w:vMerge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8" w:type="dxa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Геометрический смысл производной</w:t>
            </w:r>
          </w:p>
        </w:tc>
        <w:tc>
          <w:tcPr>
            <w:tcW w:w="1684" w:type="dxa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ВТ, ВОЗ</w:t>
            </w:r>
          </w:p>
        </w:tc>
        <w:tc>
          <w:tcPr>
            <w:tcW w:w="2704" w:type="dxa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bCs/>
                <w:iCs/>
                <w:sz w:val="24"/>
                <w:szCs w:val="24"/>
              </w:rPr>
              <w:t>Владеть базовым понятийным аппаратом</w:t>
            </w:r>
          </w:p>
        </w:tc>
        <w:tc>
          <w:tcPr>
            <w:tcW w:w="2410" w:type="dxa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Выполнение тестового задания</w:t>
            </w:r>
          </w:p>
        </w:tc>
      </w:tr>
      <w:tr w:rsidR="00543351" w:rsidRPr="003C6C05" w:rsidTr="00C54A03">
        <w:tc>
          <w:tcPr>
            <w:tcW w:w="2093" w:type="dxa"/>
            <w:vMerge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8" w:type="dxa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Физический смысл первой производной</w:t>
            </w:r>
          </w:p>
        </w:tc>
        <w:tc>
          <w:tcPr>
            <w:tcW w:w="1684" w:type="dxa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ВТ</w:t>
            </w:r>
          </w:p>
        </w:tc>
        <w:tc>
          <w:tcPr>
            <w:tcW w:w="2704" w:type="dxa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Уметь решать задачи на нахождение скорости</w:t>
            </w:r>
          </w:p>
        </w:tc>
        <w:tc>
          <w:tcPr>
            <w:tcW w:w="2410" w:type="dxa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Выполнение тестового задания</w:t>
            </w:r>
          </w:p>
        </w:tc>
      </w:tr>
      <w:tr w:rsidR="00543351" w:rsidRPr="003C6C05" w:rsidTr="00C54A03">
        <w:tc>
          <w:tcPr>
            <w:tcW w:w="2093" w:type="dxa"/>
            <w:vMerge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8" w:type="dxa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Физический смысл второй производной</w:t>
            </w:r>
          </w:p>
        </w:tc>
        <w:tc>
          <w:tcPr>
            <w:tcW w:w="1684" w:type="dxa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ВТ</w:t>
            </w:r>
          </w:p>
        </w:tc>
        <w:tc>
          <w:tcPr>
            <w:tcW w:w="2704" w:type="dxa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Уметь решать задачи на нахождение ускорения</w:t>
            </w:r>
          </w:p>
        </w:tc>
        <w:tc>
          <w:tcPr>
            <w:tcW w:w="2410" w:type="dxa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Выполнение тестового задания</w:t>
            </w:r>
          </w:p>
        </w:tc>
      </w:tr>
      <w:tr w:rsidR="00543351" w:rsidRPr="003C6C05" w:rsidTr="00C54A03">
        <w:tc>
          <w:tcPr>
            <w:tcW w:w="2093" w:type="dxa"/>
            <w:vMerge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8" w:type="dxa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Нахождение  скорости для процесса, заданного формулой</w:t>
            </w:r>
          </w:p>
        </w:tc>
        <w:tc>
          <w:tcPr>
            <w:tcW w:w="1684" w:type="dxa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ВПТ</w:t>
            </w:r>
          </w:p>
        </w:tc>
        <w:tc>
          <w:tcPr>
            <w:tcW w:w="2704" w:type="dxa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Уметь выполнять действия с функциями</w:t>
            </w:r>
          </w:p>
        </w:tc>
        <w:tc>
          <w:tcPr>
            <w:tcW w:w="2410" w:type="dxa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Проверочная работа</w:t>
            </w:r>
          </w:p>
        </w:tc>
      </w:tr>
      <w:tr w:rsidR="00543351" w:rsidRPr="003C6C05" w:rsidTr="00C54A03">
        <w:tc>
          <w:tcPr>
            <w:tcW w:w="2093" w:type="dxa"/>
            <w:vMerge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8" w:type="dxa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Нахождение  скорости для процесса, заданного графиком</w:t>
            </w:r>
          </w:p>
        </w:tc>
        <w:tc>
          <w:tcPr>
            <w:tcW w:w="1684" w:type="dxa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ВПТ, ВПЗ</w:t>
            </w:r>
          </w:p>
        </w:tc>
        <w:tc>
          <w:tcPr>
            <w:tcW w:w="2704" w:type="dxa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Уметь выполнять действия с функциями</w:t>
            </w:r>
          </w:p>
        </w:tc>
        <w:tc>
          <w:tcPr>
            <w:tcW w:w="2410" w:type="dxa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Проверочная работа</w:t>
            </w:r>
          </w:p>
        </w:tc>
      </w:tr>
      <w:tr w:rsidR="00543351" w:rsidRPr="003C6C05" w:rsidTr="00C54A03">
        <w:tc>
          <w:tcPr>
            <w:tcW w:w="2093" w:type="dxa"/>
            <w:vMerge w:val="restart"/>
            <w:textDirection w:val="btLr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Касательная к графику функции</w:t>
            </w:r>
          </w:p>
        </w:tc>
        <w:tc>
          <w:tcPr>
            <w:tcW w:w="3408" w:type="dxa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Уравнение касательной к графику функции</w:t>
            </w:r>
          </w:p>
        </w:tc>
        <w:tc>
          <w:tcPr>
            <w:tcW w:w="1684" w:type="dxa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Лекция</w:t>
            </w:r>
          </w:p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ВТ, ВОЗ</w:t>
            </w:r>
          </w:p>
        </w:tc>
        <w:tc>
          <w:tcPr>
            <w:tcW w:w="2704" w:type="dxa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 xml:space="preserve">Уметь читать графики функций </w:t>
            </w:r>
          </w:p>
        </w:tc>
        <w:tc>
          <w:tcPr>
            <w:tcW w:w="2410" w:type="dxa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Выполнение тестового задания</w:t>
            </w:r>
          </w:p>
        </w:tc>
      </w:tr>
      <w:tr w:rsidR="00543351" w:rsidRPr="003C6C05" w:rsidTr="00C54A03">
        <w:tc>
          <w:tcPr>
            <w:tcW w:w="2093" w:type="dxa"/>
            <w:vMerge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8" w:type="dxa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Графическая интерпретация  касательной к графику функции</w:t>
            </w:r>
          </w:p>
        </w:tc>
        <w:tc>
          <w:tcPr>
            <w:tcW w:w="1684" w:type="dxa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ВТ, ВОЗ, ВПЗ</w:t>
            </w:r>
          </w:p>
        </w:tc>
        <w:tc>
          <w:tcPr>
            <w:tcW w:w="2704" w:type="dxa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 xml:space="preserve">Уметь описывать по графику поведение и свойства  функции </w:t>
            </w:r>
          </w:p>
        </w:tc>
        <w:tc>
          <w:tcPr>
            <w:tcW w:w="2410" w:type="dxa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Контрольная работа</w:t>
            </w:r>
          </w:p>
        </w:tc>
      </w:tr>
      <w:tr w:rsidR="00543351" w:rsidRPr="003C6C05" w:rsidTr="00C54A03">
        <w:trPr>
          <w:cantSplit/>
          <w:trHeight w:val="650"/>
        </w:trPr>
        <w:tc>
          <w:tcPr>
            <w:tcW w:w="2093" w:type="dxa"/>
            <w:vMerge w:val="restart"/>
            <w:textDirection w:val="btLr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 xml:space="preserve">Формулы дифференцирования </w:t>
            </w:r>
          </w:p>
        </w:tc>
        <w:tc>
          <w:tcPr>
            <w:tcW w:w="3408" w:type="dxa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Производная суммы и разности</w:t>
            </w:r>
          </w:p>
        </w:tc>
        <w:tc>
          <w:tcPr>
            <w:tcW w:w="1684" w:type="dxa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Лекция</w:t>
            </w:r>
          </w:p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ВОЗ</w:t>
            </w:r>
          </w:p>
        </w:tc>
        <w:tc>
          <w:tcPr>
            <w:tcW w:w="2704" w:type="dxa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Уметь использовать формулы для нахождения производной суммы и разности</w:t>
            </w:r>
          </w:p>
        </w:tc>
        <w:tc>
          <w:tcPr>
            <w:tcW w:w="2410" w:type="dxa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Выполнение тестового задания</w:t>
            </w:r>
          </w:p>
        </w:tc>
      </w:tr>
      <w:tr w:rsidR="00543351" w:rsidRPr="003C6C05" w:rsidTr="00C54A03">
        <w:trPr>
          <w:cantSplit/>
          <w:trHeight w:val="630"/>
        </w:trPr>
        <w:tc>
          <w:tcPr>
            <w:tcW w:w="2093" w:type="dxa"/>
            <w:vMerge/>
            <w:textDirection w:val="btLr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8" w:type="dxa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 xml:space="preserve">Производная произведения </w:t>
            </w:r>
          </w:p>
        </w:tc>
        <w:tc>
          <w:tcPr>
            <w:tcW w:w="1684" w:type="dxa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ВОЗ</w:t>
            </w:r>
          </w:p>
        </w:tc>
        <w:tc>
          <w:tcPr>
            <w:tcW w:w="2704" w:type="dxa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Уметь использовать формулу для нахождения производной произведения</w:t>
            </w:r>
          </w:p>
        </w:tc>
        <w:tc>
          <w:tcPr>
            <w:tcW w:w="2410" w:type="dxa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Выполнение тестового задания</w:t>
            </w:r>
          </w:p>
        </w:tc>
      </w:tr>
      <w:tr w:rsidR="00543351" w:rsidRPr="003C6C05" w:rsidTr="00C54A03">
        <w:trPr>
          <w:cantSplit/>
          <w:trHeight w:val="263"/>
        </w:trPr>
        <w:tc>
          <w:tcPr>
            <w:tcW w:w="2093" w:type="dxa"/>
            <w:vMerge/>
            <w:textDirection w:val="btLr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8" w:type="dxa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Производная частного</w:t>
            </w:r>
          </w:p>
        </w:tc>
        <w:tc>
          <w:tcPr>
            <w:tcW w:w="1684" w:type="dxa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ВОЗ, ВПЗ</w:t>
            </w:r>
          </w:p>
        </w:tc>
        <w:tc>
          <w:tcPr>
            <w:tcW w:w="2704" w:type="dxa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Уметь использовать формулу для нахождения производной частного.</w:t>
            </w:r>
          </w:p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Уметь пользоваться формулами дифференцирования.</w:t>
            </w:r>
          </w:p>
        </w:tc>
        <w:tc>
          <w:tcPr>
            <w:tcW w:w="2410" w:type="dxa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Проверочная работа</w:t>
            </w:r>
          </w:p>
        </w:tc>
      </w:tr>
      <w:tr w:rsidR="00543351" w:rsidRPr="003C6C05" w:rsidTr="00C54A03">
        <w:trPr>
          <w:cantSplit/>
          <w:trHeight w:val="1134"/>
        </w:trPr>
        <w:tc>
          <w:tcPr>
            <w:tcW w:w="2093" w:type="dxa"/>
            <w:vMerge/>
            <w:textDirection w:val="btLr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8" w:type="dxa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Производная элементарных функций:</w:t>
            </w:r>
          </w:p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-линейной функции;</w:t>
            </w:r>
          </w:p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-степенной функции;</w:t>
            </w:r>
          </w:p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-функции вида у=</w:t>
            </w:r>
            <m:oMath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х</m:t>
                  </m:r>
                </m:e>
              </m:rad>
            </m:oMath>
            <w:r w:rsidRPr="003C6C05">
              <w:rPr>
                <w:rFonts w:ascii="Times New Roman" w:eastAsiaTheme="minorEastAsia" w:hAnsi="Times New Roman"/>
                <w:sz w:val="24"/>
                <w:szCs w:val="24"/>
              </w:rPr>
              <w:t>;</w:t>
            </w:r>
          </w:p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3C6C05">
              <w:rPr>
                <w:rFonts w:ascii="Times New Roman" w:eastAsiaTheme="minorEastAsia" w:hAnsi="Times New Roman"/>
                <w:sz w:val="24"/>
                <w:szCs w:val="24"/>
              </w:rPr>
              <w:t>-функции вида у=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х</m:t>
                  </m:r>
                </m:den>
              </m:f>
            </m:oMath>
            <w:r w:rsidRPr="003C6C05">
              <w:rPr>
                <w:rFonts w:ascii="Times New Roman" w:eastAsiaTheme="minorEastAsia" w:hAnsi="Times New Roman"/>
                <w:sz w:val="24"/>
                <w:szCs w:val="24"/>
              </w:rPr>
              <w:t>;</w:t>
            </w:r>
          </w:p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3C6C05">
              <w:rPr>
                <w:rFonts w:ascii="Times New Roman" w:eastAsiaTheme="minorEastAsia" w:hAnsi="Times New Roman"/>
                <w:sz w:val="24"/>
                <w:szCs w:val="24"/>
              </w:rPr>
              <w:t>-логарифмическая функция:  функции вида у=</w:t>
            </w:r>
            <m:oMath>
              <m:func>
                <m:func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ln</m:t>
                  </m:r>
                </m:fName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х</m:t>
                  </m:r>
                </m:e>
              </m:func>
              <m:r>
                <w:rPr>
                  <w:rFonts w:ascii="Cambria Math" w:eastAsiaTheme="minorEastAsia" w:hAnsi="Cambria Math"/>
                  <w:sz w:val="24"/>
                  <w:szCs w:val="24"/>
                </w:rPr>
                <m:t xml:space="preserve"> и у=</m:t>
              </m:r>
              <m:func>
                <m:func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funcPr>
                <m:fNam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log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4"/>
                          <w:szCs w:val="24"/>
                        </w:rPr>
                        <m:t>а</m:t>
                      </m:r>
                    </m:sub>
                  </m:sSub>
                </m:fName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х</m:t>
                  </m:r>
                </m:e>
              </m:func>
              <m:r>
                <w:rPr>
                  <w:rFonts w:ascii="Cambria Math" w:eastAsiaTheme="minorEastAsia" w:hAnsi="Cambria Math"/>
                  <w:sz w:val="24"/>
                  <w:szCs w:val="24"/>
                </w:rPr>
                <m:t>;</m:t>
              </m:r>
            </m:oMath>
            <w:r w:rsidRPr="003C6C05">
              <w:rPr>
                <w:rFonts w:ascii="Times New Roman" w:eastAsiaTheme="minorEastAsia" w:hAnsi="Times New Roman"/>
                <w:sz w:val="24"/>
                <w:szCs w:val="24"/>
              </w:rPr>
              <w:t xml:space="preserve"> </w:t>
            </w:r>
          </w:p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3C6C05">
              <w:rPr>
                <w:rFonts w:ascii="Times New Roman" w:eastAsiaTheme="minorEastAsia" w:hAnsi="Times New Roman"/>
                <w:sz w:val="24"/>
                <w:szCs w:val="24"/>
              </w:rPr>
              <w:t>-показательная функция: функции вида у=</w:t>
            </w:r>
            <m:oMath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е</m:t>
                  </m:r>
                </m:e>
                <m:sup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х</m:t>
                  </m:r>
                </m:sup>
              </m:sSup>
              <m:r>
                <w:rPr>
                  <w:rFonts w:ascii="Cambria Math" w:eastAsiaTheme="minorEastAsia" w:hAnsi="Cambria Math"/>
                  <w:sz w:val="24"/>
                  <w:szCs w:val="24"/>
                </w:rPr>
                <m:t>;  у=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а</m:t>
                  </m:r>
                </m:e>
                <m:sup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х</m:t>
                  </m:r>
                </m:sup>
              </m:sSup>
            </m:oMath>
            <w:r w:rsidRPr="003C6C05">
              <w:rPr>
                <w:rFonts w:ascii="Times New Roman" w:eastAsiaTheme="minorEastAsia" w:hAnsi="Times New Roman"/>
                <w:sz w:val="24"/>
                <w:szCs w:val="24"/>
              </w:rPr>
              <w:t>;</w:t>
            </w:r>
          </w:p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3C6C05">
              <w:rPr>
                <w:rFonts w:ascii="Times New Roman" w:eastAsiaTheme="minorEastAsia" w:hAnsi="Times New Roman"/>
                <w:sz w:val="24"/>
                <w:szCs w:val="24"/>
              </w:rPr>
              <w:t>-тригонометрических функций:</w:t>
            </w:r>
          </w:p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3C6C05">
              <w:rPr>
                <w:rFonts w:ascii="Times New Roman" w:eastAsiaTheme="minorEastAsia" w:hAnsi="Times New Roman"/>
                <w:sz w:val="24"/>
                <w:szCs w:val="24"/>
              </w:rPr>
              <w:t>-у=</w:t>
            </w:r>
            <m:oMath>
              <m:func>
                <m:func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sin</m:t>
                  </m:r>
                </m:fName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х;</m:t>
                  </m:r>
                </m:e>
              </m:func>
            </m:oMath>
          </w:p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3C6C05">
              <w:rPr>
                <w:rFonts w:ascii="Times New Roman" w:eastAsiaTheme="minorEastAsia" w:hAnsi="Times New Roman"/>
                <w:sz w:val="24"/>
                <w:szCs w:val="24"/>
              </w:rPr>
              <w:t>-у=</w:t>
            </w:r>
            <m:oMath>
              <m:func>
                <m:func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cos</m:t>
                  </m:r>
                </m:fName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х;</m:t>
                  </m:r>
                </m:e>
              </m:func>
            </m:oMath>
          </w:p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3C6C05">
              <w:rPr>
                <w:rFonts w:ascii="Times New Roman" w:eastAsiaTheme="minorEastAsia" w:hAnsi="Times New Roman"/>
                <w:sz w:val="24"/>
                <w:szCs w:val="24"/>
              </w:rPr>
              <w:t>-у=</w:t>
            </w:r>
            <w:proofErr w:type="spellStart"/>
            <w:r w:rsidRPr="003C6C05"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  <w:t>tgx</w:t>
            </w:r>
            <w:proofErr w:type="spellEnd"/>
            <w:r w:rsidRPr="003C6C05">
              <w:rPr>
                <w:rFonts w:ascii="Times New Roman" w:eastAsiaTheme="minorEastAsia" w:hAnsi="Times New Roman"/>
                <w:sz w:val="24"/>
                <w:szCs w:val="24"/>
              </w:rPr>
              <w:t>;</w:t>
            </w:r>
          </w:p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3C6C05">
              <w:rPr>
                <w:rFonts w:ascii="Times New Roman" w:eastAsiaTheme="minorEastAsia" w:hAnsi="Times New Roman"/>
                <w:sz w:val="24"/>
                <w:szCs w:val="24"/>
              </w:rPr>
              <w:t>-у=с</w:t>
            </w:r>
            <w:proofErr w:type="spellStart"/>
            <w:r w:rsidRPr="003C6C05"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  <w:t>tgx</w:t>
            </w:r>
            <w:proofErr w:type="spellEnd"/>
            <w:r w:rsidRPr="003C6C05">
              <w:rPr>
                <w:rFonts w:ascii="Times New Roman" w:eastAsiaTheme="minorEastAsia" w:hAnsi="Times New Roman"/>
                <w:sz w:val="24"/>
                <w:szCs w:val="24"/>
              </w:rPr>
              <w:t>;</w:t>
            </w:r>
          </w:p>
        </w:tc>
        <w:tc>
          <w:tcPr>
            <w:tcW w:w="1684" w:type="dxa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Лекция</w:t>
            </w:r>
          </w:p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ВОЗ, ВПЗ</w:t>
            </w:r>
          </w:p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4" w:type="dxa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Уметь вычислять производные элементарных функций</w:t>
            </w:r>
          </w:p>
        </w:tc>
        <w:tc>
          <w:tcPr>
            <w:tcW w:w="2410" w:type="dxa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410" w:type="dxa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Выполнение тестового задания</w:t>
            </w:r>
          </w:p>
        </w:tc>
      </w:tr>
      <w:tr w:rsidR="00543351" w:rsidRPr="003C6C05" w:rsidTr="00C54A03">
        <w:trPr>
          <w:cantSplit/>
          <w:trHeight w:val="1134"/>
        </w:trPr>
        <w:tc>
          <w:tcPr>
            <w:tcW w:w="2093" w:type="dxa"/>
            <w:textDirection w:val="btLr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8" w:type="dxa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-нахождение промежутков монотонности функций</w:t>
            </w:r>
          </w:p>
        </w:tc>
        <w:tc>
          <w:tcPr>
            <w:tcW w:w="1684" w:type="dxa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Лекция</w:t>
            </w:r>
          </w:p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ВОЗ</w:t>
            </w:r>
          </w:p>
        </w:tc>
        <w:tc>
          <w:tcPr>
            <w:tcW w:w="2704" w:type="dxa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Уметь находить по графику функции промежутки возрастания и убывания функции; уметь исследовать функцию на монотонность.</w:t>
            </w:r>
          </w:p>
        </w:tc>
        <w:tc>
          <w:tcPr>
            <w:tcW w:w="2410" w:type="dxa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Проверочная работа</w:t>
            </w:r>
          </w:p>
        </w:tc>
      </w:tr>
      <w:tr w:rsidR="00543351" w:rsidRPr="003C6C05" w:rsidTr="00C54A03">
        <w:trPr>
          <w:cantSplit/>
          <w:trHeight w:val="1081"/>
        </w:trPr>
        <w:tc>
          <w:tcPr>
            <w:tcW w:w="2093" w:type="dxa"/>
            <w:vMerge w:val="restart"/>
            <w:tcBorders>
              <w:top w:val="nil"/>
            </w:tcBorders>
            <w:textDirection w:val="btLr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Применение производной к исследованию функций и построению графиков</w:t>
            </w:r>
          </w:p>
        </w:tc>
        <w:tc>
          <w:tcPr>
            <w:tcW w:w="3408" w:type="dxa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-нахождение точек экстремума функции (максимума и минимума);</w:t>
            </w:r>
          </w:p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4" w:type="dxa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ВОЗ</w:t>
            </w:r>
          </w:p>
        </w:tc>
        <w:tc>
          <w:tcPr>
            <w:tcW w:w="2704" w:type="dxa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Уметь находить по графику функции точки экстремума функции; уметь работать по  алгоритму при нахождении точек экстремума функции.</w:t>
            </w:r>
          </w:p>
        </w:tc>
        <w:tc>
          <w:tcPr>
            <w:tcW w:w="2410" w:type="dxa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Проверочная работа</w:t>
            </w:r>
          </w:p>
        </w:tc>
      </w:tr>
      <w:tr w:rsidR="00543351" w:rsidRPr="003C6C05" w:rsidTr="00C54A03">
        <w:trPr>
          <w:cantSplit/>
          <w:trHeight w:val="1114"/>
        </w:trPr>
        <w:tc>
          <w:tcPr>
            <w:tcW w:w="2093" w:type="dxa"/>
            <w:vMerge/>
            <w:tcBorders>
              <w:bottom w:val="nil"/>
            </w:tcBorders>
            <w:textDirection w:val="btLr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8" w:type="dxa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-нахождение наибольшего и наименьшего значения функции;</w:t>
            </w:r>
          </w:p>
        </w:tc>
        <w:tc>
          <w:tcPr>
            <w:tcW w:w="1684" w:type="dxa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ВОЗ, ВПЗ</w:t>
            </w:r>
          </w:p>
        </w:tc>
        <w:tc>
          <w:tcPr>
            <w:tcW w:w="2704" w:type="dxa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Уметь работать по  алгоритму при нахождении наибольшего и наименьшего значения функции.</w:t>
            </w:r>
          </w:p>
        </w:tc>
        <w:tc>
          <w:tcPr>
            <w:tcW w:w="2410" w:type="dxa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Проверочная работа</w:t>
            </w:r>
          </w:p>
        </w:tc>
      </w:tr>
      <w:tr w:rsidR="00543351" w:rsidRPr="003C6C05" w:rsidTr="00C54A03">
        <w:trPr>
          <w:cantSplit/>
          <w:trHeight w:val="830"/>
        </w:trPr>
        <w:tc>
          <w:tcPr>
            <w:tcW w:w="2093" w:type="dxa"/>
            <w:tcBorders>
              <w:top w:val="nil"/>
              <w:bottom w:val="nil"/>
            </w:tcBorders>
            <w:textDirection w:val="btLr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8" w:type="dxa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Решение прикладных задач при помощи производной;</w:t>
            </w:r>
          </w:p>
        </w:tc>
        <w:tc>
          <w:tcPr>
            <w:tcW w:w="1684" w:type="dxa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ВПТ</w:t>
            </w:r>
          </w:p>
        </w:tc>
        <w:tc>
          <w:tcPr>
            <w:tcW w:w="2704" w:type="dxa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Уметь решать прикладные задачи на наибольшие и наименьшие значения</w:t>
            </w:r>
          </w:p>
        </w:tc>
        <w:tc>
          <w:tcPr>
            <w:tcW w:w="2410" w:type="dxa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Контрольная работа</w:t>
            </w:r>
          </w:p>
        </w:tc>
      </w:tr>
      <w:tr w:rsidR="00543351" w:rsidRPr="003C6C05" w:rsidTr="00C54A03">
        <w:trPr>
          <w:cantSplit/>
          <w:trHeight w:val="1114"/>
        </w:trPr>
        <w:tc>
          <w:tcPr>
            <w:tcW w:w="2093" w:type="dxa"/>
            <w:vMerge w:val="restart"/>
            <w:tcBorders>
              <w:top w:val="single" w:sz="4" w:space="0" w:color="auto"/>
            </w:tcBorders>
            <w:textDirection w:val="btLr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Первообразная и интеграл</w:t>
            </w:r>
          </w:p>
        </w:tc>
        <w:tc>
          <w:tcPr>
            <w:tcW w:w="3408" w:type="dxa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Первообразные элементарных функций:</w:t>
            </w:r>
          </w:p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у=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х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n</m:t>
                  </m:r>
                </m:sup>
              </m:sSup>
            </m:oMath>
            <w:r w:rsidRPr="003C6C05">
              <w:rPr>
                <w:rFonts w:ascii="Times New Roman" w:eastAsiaTheme="minorEastAsia" w:hAnsi="Times New Roman"/>
                <w:sz w:val="24"/>
                <w:szCs w:val="24"/>
              </w:rPr>
              <w:t>;</w:t>
            </w:r>
          </w:p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3C6C05">
              <w:rPr>
                <w:rFonts w:ascii="Times New Roman" w:eastAsiaTheme="minorEastAsia" w:hAnsi="Times New Roman"/>
                <w:sz w:val="24"/>
                <w:szCs w:val="24"/>
              </w:rPr>
              <w:t>у=-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1</m:t>
                  </m:r>
                </m:num>
                <m:den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4"/>
                          <w:szCs w:val="24"/>
                        </w:rPr>
                        <m:t>х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4"/>
                          <w:szCs w:val="24"/>
                        </w:rPr>
                        <m:t>2</m:t>
                      </m:r>
                    </m:sup>
                  </m:sSup>
                </m:den>
              </m:f>
            </m:oMath>
            <w:r w:rsidRPr="003C6C05">
              <w:rPr>
                <w:rFonts w:ascii="Times New Roman" w:eastAsiaTheme="minorEastAsia" w:hAnsi="Times New Roman"/>
                <w:sz w:val="24"/>
                <w:szCs w:val="24"/>
              </w:rPr>
              <w:t>;</w:t>
            </w:r>
          </w:p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3C6C05">
              <w:rPr>
                <w:rFonts w:ascii="Times New Roman" w:eastAsiaTheme="minorEastAsia" w:hAnsi="Times New Roman"/>
                <w:sz w:val="24"/>
                <w:szCs w:val="24"/>
              </w:rPr>
              <w:t>у=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1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  <w:szCs w:val="24"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Theme="minorEastAsia" w:hAnsi="Cambria Math"/>
                          <w:sz w:val="24"/>
                          <w:szCs w:val="24"/>
                        </w:rPr>
                        <m:t>х</m:t>
                      </m:r>
                    </m:e>
                  </m:rad>
                </m:den>
              </m:f>
            </m:oMath>
            <w:r w:rsidRPr="003C6C05">
              <w:rPr>
                <w:rFonts w:ascii="Times New Roman" w:eastAsiaTheme="minorEastAsia" w:hAnsi="Times New Roman"/>
                <w:sz w:val="24"/>
                <w:szCs w:val="24"/>
              </w:rPr>
              <w:t>;</w:t>
            </w:r>
          </w:p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3C6C05">
              <w:rPr>
                <w:rFonts w:ascii="Times New Roman" w:eastAsiaTheme="minorEastAsia" w:hAnsi="Times New Roman"/>
                <w:sz w:val="24"/>
                <w:szCs w:val="24"/>
              </w:rPr>
              <w:t>у=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х</m:t>
                  </m:r>
                </m:den>
              </m:f>
            </m:oMath>
            <w:r w:rsidRPr="003C6C05">
              <w:rPr>
                <w:rFonts w:ascii="Times New Roman" w:eastAsiaTheme="minorEastAsia" w:hAnsi="Times New Roman"/>
                <w:sz w:val="24"/>
                <w:szCs w:val="24"/>
              </w:rPr>
              <w:t>;</w:t>
            </w:r>
          </w:p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3C6C05">
              <w:rPr>
                <w:rFonts w:ascii="Times New Roman" w:eastAsiaTheme="minorEastAsia" w:hAnsi="Times New Roman"/>
                <w:sz w:val="24"/>
                <w:szCs w:val="24"/>
              </w:rPr>
              <w:t>у=</w:t>
            </w:r>
            <m:oMath>
              <m:func>
                <m:func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sin</m:t>
                  </m:r>
                </m:fName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х;</m:t>
                  </m:r>
                </m:e>
              </m:func>
            </m:oMath>
          </w:p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3C6C05">
              <w:rPr>
                <w:rFonts w:ascii="Times New Roman" w:eastAsiaTheme="minorEastAsia" w:hAnsi="Times New Roman"/>
                <w:sz w:val="24"/>
                <w:szCs w:val="24"/>
              </w:rPr>
              <w:t>у=</w:t>
            </w:r>
            <m:oMath>
              <m:func>
                <m:func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cos</m:t>
                  </m:r>
                </m:fName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х;</m:t>
                  </m:r>
                </m:e>
              </m:func>
            </m:oMath>
          </w:p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eastAsiaTheme="minorEastAsia" w:hAnsi="Times New Roman"/>
                <w:sz w:val="24"/>
                <w:szCs w:val="24"/>
              </w:rPr>
              <w:t>у=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US"/>
                    </w:rPr>
                    <m:t>sin</m:t>
                  </m:r>
                </m:den>
              </m:f>
            </m:oMath>
          </w:p>
        </w:tc>
        <w:tc>
          <w:tcPr>
            <w:tcW w:w="1684" w:type="dxa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Лекция, ВОЗ, ВПЗ</w:t>
            </w:r>
          </w:p>
        </w:tc>
        <w:tc>
          <w:tcPr>
            <w:tcW w:w="2704" w:type="dxa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Уметь вычислять первообразные элементарных функций</w:t>
            </w:r>
          </w:p>
        </w:tc>
        <w:tc>
          <w:tcPr>
            <w:tcW w:w="2410" w:type="dxa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Выполнение тестового задания</w:t>
            </w:r>
          </w:p>
        </w:tc>
      </w:tr>
      <w:tr w:rsidR="00543351" w:rsidRPr="003C6C05" w:rsidTr="00C54A03">
        <w:trPr>
          <w:cantSplit/>
          <w:trHeight w:val="1114"/>
        </w:trPr>
        <w:tc>
          <w:tcPr>
            <w:tcW w:w="2093" w:type="dxa"/>
            <w:vMerge/>
            <w:textDirection w:val="btLr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8" w:type="dxa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Площадь криволинейной трапеции</w:t>
            </w:r>
          </w:p>
        </w:tc>
        <w:tc>
          <w:tcPr>
            <w:tcW w:w="1684" w:type="dxa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Лекция, ВПТ, ВПЗ</w:t>
            </w:r>
          </w:p>
        </w:tc>
        <w:tc>
          <w:tcPr>
            <w:tcW w:w="2704" w:type="dxa"/>
          </w:tcPr>
          <w:p w:rsidR="00543351" w:rsidRPr="003C6C05" w:rsidRDefault="00543351" w:rsidP="003C6C0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6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Уметь вычислять в простейших случаях площади криволинейной трапеции с использованием первообразной.</w:t>
            </w:r>
          </w:p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Выполнение тестового задания;</w:t>
            </w:r>
          </w:p>
          <w:p w:rsidR="00543351" w:rsidRPr="003C6C05" w:rsidRDefault="00543351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Контрольная работа</w:t>
            </w:r>
          </w:p>
        </w:tc>
      </w:tr>
    </w:tbl>
    <w:tbl>
      <w:tblPr>
        <w:tblStyle w:val="4"/>
        <w:tblW w:w="1474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560"/>
        <w:gridCol w:w="567"/>
        <w:gridCol w:w="3402"/>
        <w:gridCol w:w="1701"/>
        <w:gridCol w:w="2693"/>
        <w:gridCol w:w="2410"/>
        <w:gridCol w:w="2410"/>
      </w:tblGrid>
      <w:tr w:rsidR="00807F5A" w:rsidRPr="003C6C05" w:rsidTr="008751AE">
        <w:tc>
          <w:tcPr>
            <w:tcW w:w="14743" w:type="dxa"/>
            <w:gridSpan w:val="7"/>
          </w:tcPr>
          <w:p w:rsidR="00807F5A" w:rsidRPr="003C6C05" w:rsidRDefault="00807F5A" w:rsidP="003C6C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6C05">
              <w:rPr>
                <w:rFonts w:ascii="Times New Roman" w:hAnsi="Times New Roman"/>
                <w:b/>
                <w:sz w:val="24"/>
                <w:szCs w:val="24"/>
              </w:rPr>
              <w:t>Геометрия</w:t>
            </w:r>
          </w:p>
        </w:tc>
      </w:tr>
      <w:tr w:rsidR="00807F5A" w:rsidRPr="003C6C05" w:rsidTr="008751AE">
        <w:tc>
          <w:tcPr>
            <w:tcW w:w="2127" w:type="dxa"/>
            <w:gridSpan w:val="2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Тема</w:t>
            </w:r>
          </w:p>
        </w:tc>
        <w:tc>
          <w:tcPr>
            <w:tcW w:w="3402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C6C05">
              <w:rPr>
                <w:rFonts w:ascii="Times New Roman" w:hAnsi="Times New Roman"/>
                <w:sz w:val="24"/>
                <w:szCs w:val="24"/>
              </w:rPr>
              <w:t>Микротема</w:t>
            </w:r>
            <w:proofErr w:type="spellEnd"/>
          </w:p>
        </w:tc>
        <w:tc>
          <w:tcPr>
            <w:tcW w:w="1701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Способ усвоения</w:t>
            </w:r>
          </w:p>
        </w:tc>
        <w:tc>
          <w:tcPr>
            <w:tcW w:w="2693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Планируемые результаты</w:t>
            </w:r>
          </w:p>
        </w:tc>
        <w:tc>
          <w:tcPr>
            <w:tcW w:w="2410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Время необходимое для изучения темы</w:t>
            </w:r>
          </w:p>
        </w:tc>
        <w:tc>
          <w:tcPr>
            <w:tcW w:w="2410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Форма аттестации</w:t>
            </w:r>
          </w:p>
        </w:tc>
      </w:tr>
      <w:tr w:rsidR="00807F5A" w:rsidRPr="003C6C05" w:rsidTr="008751AE">
        <w:tc>
          <w:tcPr>
            <w:tcW w:w="14743" w:type="dxa"/>
            <w:gridSpan w:val="7"/>
          </w:tcPr>
          <w:p w:rsidR="00807F5A" w:rsidRPr="003C6C05" w:rsidRDefault="00807F5A" w:rsidP="003C6C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6C05">
              <w:rPr>
                <w:rFonts w:ascii="Times New Roman" w:hAnsi="Times New Roman"/>
                <w:b/>
                <w:sz w:val="24"/>
                <w:szCs w:val="24"/>
              </w:rPr>
              <w:t xml:space="preserve">Раздел: Планиметрия </w:t>
            </w:r>
          </w:p>
        </w:tc>
      </w:tr>
      <w:tr w:rsidR="00807F5A" w:rsidRPr="003C6C05" w:rsidTr="008751AE">
        <w:tc>
          <w:tcPr>
            <w:tcW w:w="2127" w:type="dxa"/>
            <w:gridSpan w:val="2"/>
            <w:vMerge w:val="restart"/>
            <w:textDirection w:val="btLr"/>
          </w:tcPr>
          <w:p w:rsidR="00807F5A" w:rsidRPr="003C6C05" w:rsidRDefault="00807F5A" w:rsidP="003C6C0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C6C05">
              <w:rPr>
                <w:rFonts w:ascii="Times New Roman" w:hAnsi="Times New Roman"/>
                <w:b/>
                <w:sz w:val="24"/>
                <w:szCs w:val="24"/>
              </w:rPr>
              <w:t>Треугольники</w:t>
            </w:r>
          </w:p>
        </w:tc>
        <w:tc>
          <w:tcPr>
            <w:tcW w:w="3402" w:type="dxa"/>
          </w:tcPr>
          <w:p w:rsidR="00807F5A" w:rsidRPr="003C6C05" w:rsidRDefault="00807F5A" w:rsidP="003C6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1.Равнобедренный (равносторонний)</w:t>
            </w:r>
          </w:p>
          <w:p w:rsidR="00807F5A" w:rsidRPr="003C6C05" w:rsidRDefault="00807F5A" w:rsidP="003C6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 xml:space="preserve">2. Прямоугольные треугольники </w:t>
            </w:r>
          </w:p>
          <w:p w:rsidR="00807F5A" w:rsidRPr="003C6C05" w:rsidRDefault="00807F5A" w:rsidP="003C6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3.Тупоугольные</w:t>
            </w:r>
          </w:p>
          <w:p w:rsidR="00807F5A" w:rsidRPr="003C6C05" w:rsidRDefault="00807F5A" w:rsidP="003C6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4.Треугольники общего вида</w:t>
            </w:r>
          </w:p>
        </w:tc>
        <w:tc>
          <w:tcPr>
            <w:tcW w:w="1701" w:type="dxa"/>
          </w:tcPr>
          <w:p w:rsidR="00807F5A" w:rsidRPr="003C6C05" w:rsidRDefault="00807F5A" w:rsidP="003C6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 xml:space="preserve">Работа в группах по </w:t>
            </w:r>
            <w:proofErr w:type="spellStart"/>
            <w:r w:rsidRPr="003C6C05">
              <w:rPr>
                <w:rFonts w:ascii="Times New Roman" w:hAnsi="Times New Roman"/>
                <w:sz w:val="24"/>
                <w:szCs w:val="24"/>
              </w:rPr>
              <w:t>микротемам</w:t>
            </w:r>
            <w:proofErr w:type="spellEnd"/>
            <w:r w:rsidRPr="003C6C0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</w:tcPr>
          <w:p w:rsidR="00807F5A" w:rsidRPr="003C6C05" w:rsidRDefault="00807F5A" w:rsidP="003C6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Повторили, систематизировали  свойства, создали таблицу или схему свойств</w:t>
            </w:r>
          </w:p>
        </w:tc>
        <w:tc>
          <w:tcPr>
            <w:tcW w:w="2410" w:type="dxa"/>
          </w:tcPr>
          <w:p w:rsidR="00807F5A" w:rsidRPr="003C6C05" w:rsidRDefault="002E0D1A" w:rsidP="003C6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1.5 ч</w:t>
            </w:r>
          </w:p>
        </w:tc>
        <w:tc>
          <w:tcPr>
            <w:tcW w:w="2410" w:type="dxa"/>
          </w:tcPr>
          <w:p w:rsidR="00807F5A" w:rsidRPr="003C6C05" w:rsidRDefault="00807F5A" w:rsidP="003C6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Контрольная работа</w:t>
            </w:r>
          </w:p>
        </w:tc>
      </w:tr>
      <w:tr w:rsidR="00807F5A" w:rsidRPr="003C6C05" w:rsidTr="008751AE">
        <w:tc>
          <w:tcPr>
            <w:tcW w:w="2127" w:type="dxa"/>
            <w:gridSpan w:val="2"/>
            <w:vMerge/>
          </w:tcPr>
          <w:p w:rsidR="00807F5A" w:rsidRPr="003C6C05" w:rsidRDefault="00807F5A" w:rsidP="003C6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07F5A" w:rsidRPr="003C6C05" w:rsidRDefault="00807F5A" w:rsidP="003C6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1.Медиана 2.Биссектриса 3.Высота</w:t>
            </w:r>
          </w:p>
        </w:tc>
        <w:tc>
          <w:tcPr>
            <w:tcW w:w="1701" w:type="dxa"/>
          </w:tcPr>
          <w:p w:rsidR="00807F5A" w:rsidRPr="003C6C05" w:rsidRDefault="00807F5A" w:rsidP="003C6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Самостоятельная работа, работа в парах</w:t>
            </w:r>
          </w:p>
        </w:tc>
        <w:tc>
          <w:tcPr>
            <w:tcW w:w="2693" w:type="dxa"/>
          </w:tcPr>
          <w:p w:rsidR="00807F5A" w:rsidRPr="003C6C05" w:rsidRDefault="00807F5A" w:rsidP="003C6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Умеют строить медиану , биссектрису, высоту</w:t>
            </w:r>
          </w:p>
        </w:tc>
        <w:tc>
          <w:tcPr>
            <w:tcW w:w="2410" w:type="dxa"/>
          </w:tcPr>
          <w:p w:rsidR="00807F5A" w:rsidRPr="003C6C05" w:rsidRDefault="00807F5A" w:rsidP="002E0D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r w:rsidR="002E0D1A">
              <w:rPr>
                <w:rFonts w:ascii="Times New Roman" w:hAnsi="Times New Roman"/>
                <w:sz w:val="24"/>
                <w:szCs w:val="24"/>
              </w:rPr>
              <w:t>ч</w:t>
            </w:r>
          </w:p>
        </w:tc>
        <w:tc>
          <w:tcPr>
            <w:tcW w:w="2410" w:type="dxa"/>
          </w:tcPr>
          <w:p w:rsidR="00807F5A" w:rsidRPr="003C6C05" w:rsidRDefault="00807F5A" w:rsidP="003C6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Практическая работа</w:t>
            </w:r>
          </w:p>
        </w:tc>
      </w:tr>
      <w:tr w:rsidR="00807F5A" w:rsidRPr="003C6C05" w:rsidTr="008751AE">
        <w:tc>
          <w:tcPr>
            <w:tcW w:w="2127" w:type="dxa"/>
            <w:gridSpan w:val="2"/>
            <w:vMerge/>
          </w:tcPr>
          <w:p w:rsidR="00807F5A" w:rsidRPr="003C6C05" w:rsidRDefault="00807F5A" w:rsidP="003C6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07F5A" w:rsidRPr="003C6C05" w:rsidRDefault="00807F5A" w:rsidP="003C6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1.Подобие треугольников</w:t>
            </w:r>
          </w:p>
        </w:tc>
        <w:tc>
          <w:tcPr>
            <w:tcW w:w="1701" w:type="dxa"/>
          </w:tcPr>
          <w:p w:rsidR="00807F5A" w:rsidRPr="003C6C05" w:rsidRDefault="00807F5A" w:rsidP="003C6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Работа с текстом по методике Ривина, группы сменного состава</w:t>
            </w:r>
          </w:p>
        </w:tc>
        <w:tc>
          <w:tcPr>
            <w:tcW w:w="2693" w:type="dxa"/>
          </w:tcPr>
          <w:p w:rsidR="00807F5A" w:rsidRPr="003C6C05" w:rsidRDefault="00807F5A" w:rsidP="003C6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 xml:space="preserve">Знают признаки подобия, умеют находить подобные треугольники, применять признаки </w:t>
            </w:r>
            <w:proofErr w:type="spellStart"/>
            <w:r w:rsidRPr="003C6C05">
              <w:rPr>
                <w:rFonts w:ascii="Times New Roman" w:hAnsi="Times New Roman"/>
                <w:sz w:val="24"/>
                <w:szCs w:val="24"/>
              </w:rPr>
              <w:t>подбия</w:t>
            </w:r>
            <w:proofErr w:type="spellEnd"/>
            <w:r w:rsidRPr="003C6C05">
              <w:rPr>
                <w:rFonts w:ascii="Times New Roman" w:hAnsi="Times New Roman"/>
                <w:sz w:val="24"/>
                <w:szCs w:val="24"/>
              </w:rPr>
              <w:t xml:space="preserve"> при решении задач</w:t>
            </w:r>
          </w:p>
        </w:tc>
        <w:tc>
          <w:tcPr>
            <w:tcW w:w="2410" w:type="dxa"/>
          </w:tcPr>
          <w:p w:rsidR="00807F5A" w:rsidRPr="003C6C05" w:rsidRDefault="002E0D1A" w:rsidP="003C6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0D1A">
              <w:rPr>
                <w:rFonts w:ascii="Times New Roman" w:hAnsi="Times New Roman"/>
                <w:sz w:val="24"/>
                <w:szCs w:val="24"/>
              </w:rPr>
              <w:t>1.5 ч</w:t>
            </w:r>
          </w:p>
        </w:tc>
        <w:tc>
          <w:tcPr>
            <w:tcW w:w="2410" w:type="dxa"/>
          </w:tcPr>
          <w:p w:rsidR="00807F5A" w:rsidRPr="003C6C05" w:rsidRDefault="00807F5A" w:rsidP="003C6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Математический диктант, самостоятельная работа</w:t>
            </w:r>
          </w:p>
        </w:tc>
      </w:tr>
      <w:tr w:rsidR="00807F5A" w:rsidRPr="003C6C05" w:rsidTr="008751AE">
        <w:tc>
          <w:tcPr>
            <w:tcW w:w="2127" w:type="dxa"/>
            <w:gridSpan w:val="2"/>
            <w:vMerge/>
          </w:tcPr>
          <w:p w:rsidR="00807F5A" w:rsidRPr="003C6C05" w:rsidRDefault="00807F5A" w:rsidP="003C6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07F5A" w:rsidRPr="003C6C05" w:rsidRDefault="00807F5A" w:rsidP="003C6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 xml:space="preserve">Площадь треугольника </w:t>
            </w:r>
          </w:p>
          <w:p w:rsidR="00807F5A" w:rsidRPr="003C6C05" w:rsidRDefault="00807F5A" w:rsidP="003C6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(разные формулы)</w:t>
            </w:r>
          </w:p>
        </w:tc>
        <w:tc>
          <w:tcPr>
            <w:tcW w:w="1701" w:type="dxa"/>
          </w:tcPr>
          <w:p w:rsidR="00807F5A" w:rsidRPr="003C6C05" w:rsidRDefault="00807F5A" w:rsidP="003C6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Малые группы</w:t>
            </w:r>
          </w:p>
        </w:tc>
        <w:tc>
          <w:tcPr>
            <w:tcW w:w="2693" w:type="dxa"/>
          </w:tcPr>
          <w:p w:rsidR="00807F5A" w:rsidRPr="003C6C05" w:rsidRDefault="00807F5A" w:rsidP="003C6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Умеет находить площадь по разным формулам</w:t>
            </w:r>
          </w:p>
        </w:tc>
        <w:tc>
          <w:tcPr>
            <w:tcW w:w="2410" w:type="dxa"/>
          </w:tcPr>
          <w:p w:rsidR="00807F5A" w:rsidRPr="003C6C05" w:rsidRDefault="00807F5A" w:rsidP="002E0D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r w:rsidR="002E0D1A">
              <w:rPr>
                <w:rFonts w:ascii="Times New Roman" w:hAnsi="Times New Roman"/>
                <w:sz w:val="24"/>
                <w:szCs w:val="24"/>
              </w:rPr>
              <w:t>ч</w:t>
            </w:r>
          </w:p>
        </w:tc>
        <w:tc>
          <w:tcPr>
            <w:tcW w:w="2410" w:type="dxa"/>
          </w:tcPr>
          <w:p w:rsidR="00807F5A" w:rsidRPr="003C6C05" w:rsidRDefault="00807F5A" w:rsidP="003C6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Самостоятельная работа</w:t>
            </w:r>
          </w:p>
        </w:tc>
      </w:tr>
      <w:tr w:rsidR="00807F5A" w:rsidRPr="003C6C05" w:rsidTr="008751AE">
        <w:tc>
          <w:tcPr>
            <w:tcW w:w="2127" w:type="dxa"/>
            <w:gridSpan w:val="2"/>
            <w:vMerge/>
          </w:tcPr>
          <w:p w:rsidR="00807F5A" w:rsidRPr="003C6C05" w:rsidRDefault="00807F5A" w:rsidP="003C6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07F5A" w:rsidRPr="003C6C05" w:rsidRDefault="00807F5A" w:rsidP="003C6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 xml:space="preserve">Теорема Пифагора </w:t>
            </w:r>
          </w:p>
        </w:tc>
        <w:tc>
          <w:tcPr>
            <w:tcW w:w="1701" w:type="dxa"/>
          </w:tcPr>
          <w:p w:rsidR="00807F5A" w:rsidRPr="003C6C05" w:rsidRDefault="00807F5A" w:rsidP="003C6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2693" w:type="dxa"/>
          </w:tcPr>
          <w:p w:rsidR="00807F5A" w:rsidRPr="003C6C05" w:rsidRDefault="00807F5A" w:rsidP="003C6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Умеет применять теорему Пифагора</w:t>
            </w:r>
          </w:p>
        </w:tc>
        <w:tc>
          <w:tcPr>
            <w:tcW w:w="2410" w:type="dxa"/>
          </w:tcPr>
          <w:p w:rsidR="00807F5A" w:rsidRPr="003C6C05" w:rsidRDefault="002E0D1A" w:rsidP="002E0D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ч</w:t>
            </w:r>
          </w:p>
        </w:tc>
        <w:tc>
          <w:tcPr>
            <w:tcW w:w="2410" w:type="dxa"/>
          </w:tcPr>
          <w:p w:rsidR="00807F5A" w:rsidRPr="003C6C05" w:rsidRDefault="00807F5A" w:rsidP="003C6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Практическая работа</w:t>
            </w:r>
          </w:p>
        </w:tc>
      </w:tr>
      <w:tr w:rsidR="00807F5A" w:rsidRPr="003C6C05" w:rsidTr="008751AE">
        <w:tc>
          <w:tcPr>
            <w:tcW w:w="2127" w:type="dxa"/>
            <w:gridSpan w:val="2"/>
            <w:vMerge/>
          </w:tcPr>
          <w:p w:rsidR="00807F5A" w:rsidRPr="003C6C05" w:rsidRDefault="00807F5A" w:rsidP="003C6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07F5A" w:rsidRPr="003C6C05" w:rsidRDefault="00807F5A" w:rsidP="003C6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Решение задач на нахождение длин сторон треугольника</w:t>
            </w:r>
          </w:p>
        </w:tc>
        <w:tc>
          <w:tcPr>
            <w:tcW w:w="1701" w:type="dxa"/>
          </w:tcPr>
          <w:p w:rsidR="00807F5A" w:rsidRPr="003C6C05" w:rsidRDefault="00807F5A" w:rsidP="003C6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Взаимообмен заданиями</w:t>
            </w:r>
          </w:p>
        </w:tc>
        <w:tc>
          <w:tcPr>
            <w:tcW w:w="2693" w:type="dxa"/>
          </w:tcPr>
          <w:p w:rsidR="00807F5A" w:rsidRPr="003C6C05" w:rsidRDefault="00807F5A" w:rsidP="003C6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Умеет решать задачи</w:t>
            </w:r>
          </w:p>
        </w:tc>
        <w:tc>
          <w:tcPr>
            <w:tcW w:w="2410" w:type="dxa"/>
          </w:tcPr>
          <w:p w:rsidR="00807F5A" w:rsidRPr="003C6C05" w:rsidRDefault="00807F5A" w:rsidP="002E0D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r w:rsidR="002E0D1A">
              <w:rPr>
                <w:rFonts w:ascii="Times New Roman" w:hAnsi="Times New Roman"/>
                <w:sz w:val="24"/>
                <w:szCs w:val="24"/>
              </w:rPr>
              <w:t>ч</w:t>
            </w:r>
          </w:p>
        </w:tc>
        <w:tc>
          <w:tcPr>
            <w:tcW w:w="2410" w:type="dxa"/>
          </w:tcPr>
          <w:p w:rsidR="00807F5A" w:rsidRPr="003C6C05" w:rsidRDefault="00807F5A" w:rsidP="003C6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Самостоятельная работа</w:t>
            </w:r>
          </w:p>
        </w:tc>
      </w:tr>
      <w:tr w:rsidR="00807F5A" w:rsidRPr="003C6C05" w:rsidTr="008751AE">
        <w:tc>
          <w:tcPr>
            <w:tcW w:w="2127" w:type="dxa"/>
            <w:gridSpan w:val="2"/>
            <w:vMerge/>
          </w:tcPr>
          <w:p w:rsidR="00807F5A" w:rsidRPr="003C6C05" w:rsidRDefault="00807F5A" w:rsidP="003C6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07F5A" w:rsidRPr="003C6C05" w:rsidRDefault="00807F5A" w:rsidP="003C6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 xml:space="preserve">Синус, косинус, тангенс </w:t>
            </w:r>
          </w:p>
        </w:tc>
        <w:tc>
          <w:tcPr>
            <w:tcW w:w="1701" w:type="dxa"/>
          </w:tcPr>
          <w:p w:rsidR="00807F5A" w:rsidRPr="003C6C05" w:rsidRDefault="00807F5A" w:rsidP="003C6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Доводящая карточка, работа в парах</w:t>
            </w:r>
          </w:p>
        </w:tc>
        <w:tc>
          <w:tcPr>
            <w:tcW w:w="2693" w:type="dxa"/>
          </w:tcPr>
          <w:p w:rsidR="00807F5A" w:rsidRPr="003C6C05" w:rsidRDefault="00807F5A" w:rsidP="003C6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Знает определение, умеет использовать</w:t>
            </w:r>
          </w:p>
        </w:tc>
        <w:tc>
          <w:tcPr>
            <w:tcW w:w="2410" w:type="dxa"/>
          </w:tcPr>
          <w:p w:rsidR="00807F5A" w:rsidRPr="003C6C05" w:rsidRDefault="00807F5A" w:rsidP="002E0D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r w:rsidR="002E0D1A">
              <w:rPr>
                <w:rFonts w:ascii="Times New Roman" w:hAnsi="Times New Roman"/>
                <w:sz w:val="24"/>
                <w:szCs w:val="24"/>
              </w:rPr>
              <w:t>ч</w:t>
            </w:r>
          </w:p>
        </w:tc>
        <w:tc>
          <w:tcPr>
            <w:tcW w:w="2410" w:type="dxa"/>
          </w:tcPr>
          <w:p w:rsidR="00807F5A" w:rsidRPr="003C6C05" w:rsidRDefault="00807F5A" w:rsidP="003C6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Практическая работа. Тест</w:t>
            </w:r>
          </w:p>
        </w:tc>
      </w:tr>
      <w:tr w:rsidR="00807F5A" w:rsidRPr="003C6C05" w:rsidTr="008751AE">
        <w:tc>
          <w:tcPr>
            <w:tcW w:w="2127" w:type="dxa"/>
            <w:gridSpan w:val="2"/>
            <w:vMerge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 xml:space="preserve">Решение задач на нахождение величин углов в треугольниках </w:t>
            </w:r>
          </w:p>
        </w:tc>
        <w:tc>
          <w:tcPr>
            <w:tcW w:w="1701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ВОЗ</w:t>
            </w:r>
          </w:p>
        </w:tc>
        <w:tc>
          <w:tcPr>
            <w:tcW w:w="2693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Умеют находить углы в треугольнике</w:t>
            </w:r>
          </w:p>
        </w:tc>
        <w:tc>
          <w:tcPr>
            <w:tcW w:w="2410" w:type="dxa"/>
          </w:tcPr>
          <w:p w:rsidR="00807F5A" w:rsidRPr="003C6C05" w:rsidRDefault="00807F5A" w:rsidP="002E0D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r w:rsidR="002E0D1A">
              <w:rPr>
                <w:rFonts w:ascii="Times New Roman" w:hAnsi="Times New Roman"/>
                <w:sz w:val="24"/>
                <w:szCs w:val="24"/>
              </w:rPr>
              <w:t>ч</w:t>
            </w:r>
          </w:p>
        </w:tc>
        <w:tc>
          <w:tcPr>
            <w:tcW w:w="2410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Работа на готовых чертежах</w:t>
            </w:r>
          </w:p>
        </w:tc>
      </w:tr>
      <w:tr w:rsidR="00807F5A" w:rsidRPr="003C6C05" w:rsidTr="008751AE">
        <w:tc>
          <w:tcPr>
            <w:tcW w:w="2127" w:type="dxa"/>
            <w:gridSpan w:val="2"/>
            <w:vMerge w:val="restart"/>
            <w:textDirection w:val="btLr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C6C05">
              <w:rPr>
                <w:rFonts w:ascii="Times New Roman" w:hAnsi="Times New Roman"/>
                <w:b/>
                <w:sz w:val="24"/>
                <w:szCs w:val="24"/>
              </w:rPr>
              <w:t>Выпуклые многоугольники</w:t>
            </w:r>
          </w:p>
        </w:tc>
        <w:tc>
          <w:tcPr>
            <w:tcW w:w="3402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Виды многоугольников</w:t>
            </w:r>
          </w:p>
        </w:tc>
        <w:tc>
          <w:tcPr>
            <w:tcW w:w="1701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2693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 xml:space="preserve">Умеют </w:t>
            </w:r>
            <w:proofErr w:type="spellStart"/>
            <w:r w:rsidRPr="003C6C05">
              <w:rPr>
                <w:rFonts w:ascii="Times New Roman" w:hAnsi="Times New Roman"/>
                <w:sz w:val="24"/>
                <w:szCs w:val="24"/>
              </w:rPr>
              <w:t>распозновать</w:t>
            </w:r>
            <w:proofErr w:type="spellEnd"/>
            <w:r w:rsidRPr="003C6C05">
              <w:rPr>
                <w:rFonts w:ascii="Times New Roman" w:hAnsi="Times New Roman"/>
                <w:sz w:val="24"/>
                <w:szCs w:val="24"/>
              </w:rPr>
              <w:t xml:space="preserve"> многоугольники, находить углы.</w:t>
            </w:r>
          </w:p>
        </w:tc>
        <w:tc>
          <w:tcPr>
            <w:tcW w:w="2410" w:type="dxa"/>
          </w:tcPr>
          <w:p w:rsidR="00807F5A" w:rsidRPr="003C6C05" w:rsidRDefault="00807F5A" w:rsidP="002E0D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r w:rsidR="002E0D1A">
              <w:rPr>
                <w:rFonts w:ascii="Times New Roman" w:hAnsi="Times New Roman"/>
                <w:sz w:val="24"/>
                <w:szCs w:val="24"/>
              </w:rPr>
              <w:t>ч</w:t>
            </w:r>
          </w:p>
        </w:tc>
        <w:tc>
          <w:tcPr>
            <w:tcW w:w="2410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 xml:space="preserve">Тест </w:t>
            </w:r>
          </w:p>
        </w:tc>
      </w:tr>
      <w:tr w:rsidR="00807F5A" w:rsidRPr="003C6C05" w:rsidTr="008751AE">
        <w:tc>
          <w:tcPr>
            <w:tcW w:w="2127" w:type="dxa"/>
            <w:gridSpan w:val="2"/>
            <w:vMerge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Сумма углов многоугольника</w:t>
            </w:r>
          </w:p>
        </w:tc>
        <w:tc>
          <w:tcPr>
            <w:tcW w:w="1701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ВПТ</w:t>
            </w:r>
          </w:p>
        </w:tc>
        <w:tc>
          <w:tcPr>
            <w:tcW w:w="2693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Умеют находить углы многоугольника</w:t>
            </w:r>
          </w:p>
        </w:tc>
        <w:tc>
          <w:tcPr>
            <w:tcW w:w="2410" w:type="dxa"/>
          </w:tcPr>
          <w:p w:rsidR="00807F5A" w:rsidRPr="003C6C05" w:rsidRDefault="00807F5A" w:rsidP="002E0D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r w:rsidR="002E0D1A">
              <w:rPr>
                <w:rFonts w:ascii="Times New Roman" w:hAnsi="Times New Roman"/>
                <w:sz w:val="24"/>
                <w:szCs w:val="24"/>
              </w:rPr>
              <w:t>ч</w:t>
            </w:r>
          </w:p>
        </w:tc>
        <w:tc>
          <w:tcPr>
            <w:tcW w:w="2410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Тест</w:t>
            </w:r>
          </w:p>
        </w:tc>
      </w:tr>
      <w:tr w:rsidR="00807F5A" w:rsidRPr="003C6C05" w:rsidTr="008751AE">
        <w:tc>
          <w:tcPr>
            <w:tcW w:w="2127" w:type="dxa"/>
            <w:gridSpan w:val="2"/>
            <w:vMerge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Периметр многоугольника</w:t>
            </w:r>
          </w:p>
        </w:tc>
        <w:tc>
          <w:tcPr>
            <w:tcW w:w="1701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2693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Умеют находить периметр многоугольника</w:t>
            </w:r>
          </w:p>
        </w:tc>
        <w:tc>
          <w:tcPr>
            <w:tcW w:w="2410" w:type="dxa"/>
          </w:tcPr>
          <w:p w:rsidR="00807F5A" w:rsidRPr="003C6C05" w:rsidRDefault="00807F5A" w:rsidP="002E0D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r w:rsidR="002E0D1A">
              <w:rPr>
                <w:rFonts w:ascii="Times New Roman" w:hAnsi="Times New Roman"/>
                <w:sz w:val="24"/>
                <w:szCs w:val="24"/>
              </w:rPr>
              <w:t>ч</w:t>
            </w:r>
          </w:p>
        </w:tc>
        <w:tc>
          <w:tcPr>
            <w:tcW w:w="2410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Тест</w:t>
            </w:r>
          </w:p>
        </w:tc>
      </w:tr>
      <w:tr w:rsidR="00807F5A" w:rsidRPr="003C6C05" w:rsidTr="008751AE">
        <w:trPr>
          <w:trHeight w:val="1502"/>
        </w:trPr>
        <w:tc>
          <w:tcPr>
            <w:tcW w:w="2127" w:type="dxa"/>
            <w:gridSpan w:val="2"/>
            <w:vMerge w:val="restart"/>
            <w:textDirection w:val="btLr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C6C05">
              <w:rPr>
                <w:rFonts w:ascii="Times New Roman" w:hAnsi="Times New Roman"/>
                <w:b/>
                <w:sz w:val="24"/>
                <w:szCs w:val="24"/>
              </w:rPr>
              <w:t xml:space="preserve">Параллелограмм </w:t>
            </w:r>
          </w:p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Определение параллелограмма</w:t>
            </w:r>
          </w:p>
        </w:tc>
        <w:tc>
          <w:tcPr>
            <w:tcW w:w="1701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Работа в парах по карточкам</w:t>
            </w:r>
          </w:p>
        </w:tc>
        <w:tc>
          <w:tcPr>
            <w:tcW w:w="2693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 xml:space="preserve">Умеют </w:t>
            </w:r>
            <w:proofErr w:type="spellStart"/>
            <w:r w:rsidRPr="003C6C05">
              <w:rPr>
                <w:rFonts w:ascii="Times New Roman" w:hAnsi="Times New Roman"/>
                <w:sz w:val="24"/>
                <w:szCs w:val="24"/>
              </w:rPr>
              <w:t>распозновать</w:t>
            </w:r>
            <w:proofErr w:type="spellEnd"/>
            <w:r w:rsidRPr="003C6C05">
              <w:rPr>
                <w:rFonts w:ascii="Times New Roman" w:hAnsi="Times New Roman"/>
                <w:sz w:val="24"/>
                <w:szCs w:val="24"/>
              </w:rPr>
              <w:t xml:space="preserve"> параллелограмм на чертежах, строить его</w:t>
            </w:r>
          </w:p>
        </w:tc>
        <w:tc>
          <w:tcPr>
            <w:tcW w:w="2410" w:type="dxa"/>
          </w:tcPr>
          <w:p w:rsidR="00807F5A" w:rsidRPr="003C6C05" w:rsidRDefault="002E0D1A" w:rsidP="002E0D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 мин</w:t>
            </w:r>
          </w:p>
        </w:tc>
        <w:tc>
          <w:tcPr>
            <w:tcW w:w="2410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 xml:space="preserve">Тест </w:t>
            </w:r>
          </w:p>
        </w:tc>
      </w:tr>
      <w:tr w:rsidR="00807F5A" w:rsidRPr="003C6C05" w:rsidTr="008751AE">
        <w:tc>
          <w:tcPr>
            <w:tcW w:w="2127" w:type="dxa"/>
            <w:gridSpan w:val="2"/>
            <w:vMerge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Свойства параллелограмма</w:t>
            </w:r>
          </w:p>
        </w:tc>
        <w:tc>
          <w:tcPr>
            <w:tcW w:w="1701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ВОЗ</w:t>
            </w:r>
          </w:p>
        </w:tc>
        <w:tc>
          <w:tcPr>
            <w:tcW w:w="2693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Умеют применять свойства при решении задач</w:t>
            </w:r>
          </w:p>
        </w:tc>
        <w:tc>
          <w:tcPr>
            <w:tcW w:w="2410" w:type="dxa"/>
          </w:tcPr>
          <w:p w:rsidR="00807F5A" w:rsidRPr="003C6C05" w:rsidRDefault="00807F5A" w:rsidP="002E0D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r w:rsidR="002E0D1A">
              <w:rPr>
                <w:rFonts w:ascii="Times New Roman" w:hAnsi="Times New Roman"/>
                <w:sz w:val="24"/>
                <w:szCs w:val="24"/>
              </w:rPr>
              <w:t>ч</w:t>
            </w:r>
          </w:p>
        </w:tc>
        <w:tc>
          <w:tcPr>
            <w:tcW w:w="2410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 xml:space="preserve">Тест </w:t>
            </w:r>
          </w:p>
        </w:tc>
      </w:tr>
      <w:tr w:rsidR="00807F5A" w:rsidRPr="003C6C05" w:rsidTr="008751AE">
        <w:tc>
          <w:tcPr>
            <w:tcW w:w="2127" w:type="dxa"/>
            <w:gridSpan w:val="2"/>
            <w:vMerge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Признаки параллелограмма</w:t>
            </w:r>
          </w:p>
        </w:tc>
        <w:tc>
          <w:tcPr>
            <w:tcW w:w="1701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ВОЗ</w:t>
            </w:r>
          </w:p>
        </w:tc>
        <w:tc>
          <w:tcPr>
            <w:tcW w:w="2693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Знать признаки и применять их при решении задач</w:t>
            </w:r>
          </w:p>
        </w:tc>
        <w:tc>
          <w:tcPr>
            <w:tcW w:w="2410" w:type="dxa"/>
          </w:tcPr>
          <w:p w:rsidR="00807F5A" w:rsidRPr="003C6C05" w:rsidRDefault="00807F5A" w:rsidP="002E0D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r w:rsidR="002E0D1A">
              <w:rPr>
                <w:rFonts w:ascii="Times New Roman" w:hAnsi="Times New Roman"/>
                <w:sz w:val="24"/>
                <w:szCs w:val="24"/>
              </w:rPr>
              <w:t>ч</w:t>
            </w:r>
          </w:p>
        </w:tc>
        <w:tc>
          <w:tcPr>
            <w:tcW w:w="2410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 xml:space="preserve">Тест </w:t>
            </w:r>
          </w:p>
        </w:tc>
      </w:tr>
      <w:tr w:rsidR="00807F5A" w:rsidRPr="003C6C05" w:rsidTr="008751AE">
        <w:tc>
          <w:tcPr>
            <w:tcW w:w="2127" w:type="dxa"/>
            <w:gridSpan w:val="2"/>
            <w:vMerge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Площадь параллелограмма</w:t>
            </w:r>
          </w:p>
        </w:tc>
        <w:tc>
          <w:tcPr>
            <w:tcW w:w="1701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C6C05">
              <w:rPr>
                <w:rFonts w:ascii="Times New Roman" w:hAnsi="Times New Roman"/>
                <w:sz w:val="24"/>
                <w:szCs w:val="24"/>
              </w:rPr>
              <w:t>Взаимотренаж</w:t>
            </w:r>
            <w:proofErr w:type="spellEnd"/>
            <w:r w:rsidRPr="003C6C0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Уметь решать задачи на нахождение площади</w:t>
            </w:r>
          </w:p>
        </w:tc>
        <w:tc>
          <w:tcPr>
            <w:tcW w:w="2410" w:type="dxa"/>
          </w:tcPr>
          <w:p w:rsidR="00807F5A" w:rsidRPr="003C6C05" w:rsidRDefault="00807F5A" w:rsidP="002E0D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r w:rsidR="002E0D1A">
              <w:rPr>
                <w:rFonts w:ascii="Times New Roman" w:hAnsi="Times New Roman"/>
                <w:sz w:val="24"/>
                <w:szCs w:val="24"/>
              </w:rPr>
              <w:t>ч</w:t>
            </w:r>
          </w:p>
        </w:tc>
        <w:tc>
          <w:tcPr>
            <w:tcW w:w="2410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 xml:space="preserve">Тест </w:t>
            </w:r>
          </w:p>
        </w:tc>
      </w:tr>
      <w:tr w:rsidR="00807F5A" w:rsidRPr="003C6C05" w:rsidTr="008751AE">
        <w:tc>
          <w:tcPr>
            <w:tcW w:w="2127" w:type="dxa"/>
            <w:gridSpan w:val="2"/>
            <w:vMerge w:val="restart"/>
            <w:textDirection w:val="btLr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C6C05">
              <w:rPr>
                <w:rFonts w:ascii="Times New Roman" w:hAnsi="Times New Roman"/>
                <w:b/>
                <w:sz w:val="24"/>
                <w:szCs w:val="24"/>
              </w:rPr>
              <w:t>Прямоугольник, ромб, квадрат</w:t>
            </w:r>
          </w:p>
        </w:tc>
        <w:tc>
          <w:tcPr>
            <w:tcW w:w="3402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Определения, признаки и свойства</w:t>
            </w:r>
          </w:p>
        </w:tc>
        <w:tc>
          <w:tcPr>
            <w:tcW w:w="1701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ВОЗ</w:t>
            </w:r>
          </w:p>
        </w:tc>
        <w:tc>
          <w:tcPr>
            <w:tcW w:w="2693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 xml:space="preserve">Научиться </w:t>
            </w:r>
            <w:proofErr w:type="spellStart"/>
            <w:r w:rsidRPr="003C6C05">
              <w:rPr>
                <w:rFonts w:ascii="Times New Roman" w:hAnsi="Times New Roman"/>
                <w:sz w:val="24"/>
                <w:szCs w:val="24"/>
              </w:rPr>
              <w:t>распозновать</w:t>
            </w:r>
            <w:proofErr w:type="spellEnd"/>
            <w:r w:rsidRPr="003C6C05">
              <w:rPr>
                <w:rFonts w:ascii="Times New Roman" w:hAnsi="Times New Roman"/>
                <w:sz w:val="24"/>
                <w:szCs w:val="24"/>
              </w:rPr>
              <w:t xml:space="preserve"> прямоугольник, ромб, квадрат. Уметь </w:t>
            </w:r>
            <w:proofErr w:type="spellStart"/>
            <w:r w:rsidRPr="003C6C05">
              <w:rPr>
                <w:rFonts w:ascii="Times New Roman" w:hAnsi="Times New Roman"/>
                <w:sz w:val="24"/>
                <w:szCs w:val="24"/>
              </w:rPr>
              <w:t>находитьстороны</w:t>
            </w:r>
            <w:proofErr w:type="spellEnd"/>
            <w:r w:rsidRPr="003C6C05">
              <w:rPr>
                <w:rFonts w:ascii="Times New Roman" w:hAnsi="Times New Roman"/>
                <w:sz w:val="24"/>
                <w:szCs w:val="24"/>
              </w:rPr>
              <w:t>, углы, высоты, используя свойства</w:t>
            </w:r>
          </w:p>
        </w:tc>
        <w:tc>
          <w:tcPr>
            <w:tcW w:w="2410" w:type="dxa"/>
          </w:tcPr>
          <w:p w:rsidR="00807F5A" w:rsidRPr="003C6C05" w:rsidRDefault="00807F5A" w:rsidP="002E0D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1</w:t>
            </w:r>
            <w:r w:rsidR="002E0D1A">
              <w:rPr>
                <w:rFonts w:ascii="Times New Roman" w:hAnsi="Times New Roman"/>
                <w:sz w:val="24"/>
                <w:szCs w:val="24"/>
              </w:rPr>
              <w:t>ч</w:t>
            </w:r>
          </w:p>
        </w:tc>
        <w:tc>
          <w:tcPr>
            <w:tcW w:w="2410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 xml:space="preserve">Тест </w:t>
            </w:r>
          </w:p>
        </w:tc>
      </w:tr>
      <w:tr w:rsidR="00807F5A" w:rsidRPr="003C6C05" w:rsidTr="008751AE">
        <w:tc>
          <w:tcPr>
            <w:tcW w:w="2127" w:type="dxa"/>
            <w:gridSpan w:val="2"/>
            <w:vMerge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Площадь прямоугольника, квадрата</w:t>
            </w:r>
          </w:p>
        </w:tc>
        <w:tc>
          <w:tcPr>
            <w:tcW w:w="1701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2693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 xml:space="preserve">Уметь решать задачи на нахождение площади </w:t>
            </w:r>
          </w:p>
        </w:tc>
        <w:tc>
          <w:tcPr>
            <w:tcW w:w="2410" w:type="dxa"/>
          </w:tcPr>
          <w:p w:rsidR="00807F5A" w:rsidRPr="003C6C05" w:rsidRDefault="00807F5A" w:rsidP="002E0D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r w:rsidR="002E0D1A">
              <w:rPr>
                <w:rFonts w:ascii="Times New Roman" w:hAnsi="Times New Roman"/>
                <w:sz w:val="24"/>
                <w:szCs w:val="24"/>
              </w:rPr>
              <w:t>ч</w:t>
            </w:r>
          </w:p>
        </w:tc>
        <w:tc>
          <w:tcPr>
            <w:tcW w:w="2410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 xml:space="preserve">Тест </w:t>
            </w:r>
          </w:p>
        </w:tc>
      </w:tr>
      <w:tr w:rsidR="00807F5A" w:rsidRPr="003C6C05" w:rsidTr="008751AE">
        <w:tc>
          <w:tcPr>
            <w:tcW w:w="2127" w:type="dxa"/>
            <w:gridSpan w:val="2"/>
            <w:vMerge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Площадь ромба</w:t>
            </w:r>
          </w:p>
        </w:tc>
        <w:tc>
          <w:tcPr>
            <w:tcW w:w="1701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Работа в парах</w:t>
            </w:r>
          </w:p>
        </w:tc>
        <w:tc>
          <w:tcPr>
            <w:tcW w:w="2693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Уметь решать задачи на нахождение площади</w:t>
            </w:r>
          </w:p>
        </w:tc>
        <w:tc>
          <w:tcPr>
            <w:tcW w:w="2410" w:type="dxa"/>
          </w:tcPr>
          <w:p w:rsidR="00807F5A" w:rsidRPr="003C6C05" w:rsidRDefault="00807F5A" w:rsidP="002E0D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r w:rsidR="002E0D1A">
              <w:rPr>
                <w:rFonts w:ascii="Times New Roman" w:hAnsi="Times New Roman"/>
                <w:sz w:val="24"/>
                <w:szCs w:val="24"/>
              </w:rPr>
              <w:t>ч</w:t>
            </w:r>
          </w:p>
        </w:tc>
        <w:tc>
          <w:tcPr>
            <w:tcW w:w="2410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 xml:space="preserve">Тест </w:t>
            </w:r>
          </w:p>
        </w:tc>
      </w:tr>
      <w:tr w:rsidR="00807F5A" w:rsidRPr="003C6C05" w:rsidTr="008751AE">
        <w:trPr>
          <w:cantSplit/>
          <w:trHeight w:val="1134"/>
        </w:trPr>
        <w:tc>
          <w:tcPr>
            <w:tcW w:w="2127" w:type="dxa"/>
            <w:gridSpan w:val="2"/>
            <w:textDirection w:val="btLr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C6C05">
              <w:rPr>
                <w:rFonts w:ascii="Times New Roman" w:hAnsi="Times New Roman"/>
                <w:b/>
                <w:sz w:val="24"/>
                <w:szCs w:val="24"/>
              </w:rPr>
              <w:t xml:space="preserve">Трапеция </w:t>
            </w:r>
          </w:p>
        </w:tc>
        <w:tc>
          <w:tcPr>
            <w:tcW w:w="3402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Виды трапеций и их свойства</w:t>
            </w:r>
          </w:p>
        </w:tc>
        <w:tc>
          <w:tcPr>
            <w:tcW w:w="1701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ВОЗ</w:t>
            </w:r>
          </w:p>
        </w:tc>
        <w:tc>
          <w:tcPr>
            <w:tcW w:w="2693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 xml:space="preserve">Уметь распознавать вид трапеции, выполнять чертеж по условию задачи. Уметь находить </w:t>
            </w:r>
            <w:proofErr w:type="spellStart"/>
            <w:r w:rsidRPr="003C6C05">
              <w:rPr>
                <w:rFonts w:ascii="Times New Roman" w:hAnsi="Times New Roman"/>
                <w:sz w:val="24"/>
                <w:szCs w:val="24"/>
              </w:rPr>
              <w:t>стороны,углы</w:t>
            </w:r>
            <w:proofErr w:type="spellEnd"/>
            <w:r w:rsidRPr="003C6C05">
              <w:rPr>
                <w:rFonts w:ascii="Times New Roman" w:hAnsi="Times New Roman"/>
                <w:sz w:val="24"/>
                <w:szCs w:val="24"/>
              </w:rPr>
              <w:t>, высоты, используя свойства</w:t>
            </w:r>
          </w:p>
        </w:tc>
        <w:tc>
          <w:tcPr>
            <w:tcW w:w="2410" w:type="dxa"/>
          </w:tcPr>
          <w:p w:rsidR="00807F5A" w:rsidRPr="003C6C05" w:rsidRDefault="00807F5A" w:rsidP="002E0D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1</w:t>
            </w:r>
            <w:r w:rsidR="002E0D1A">
              <w:rPr>
                <w:rFonts w:ascii="Times New Roman" w:hAnsi="Times New Roman"/>
                <w:sz w:val="24"/>
                <w:szCs w:val="24"/>
              </w:rPr>
              <w:t>ч</w:t>
            </w:r>
          </w:p>
        </w:tc>
        <w:tc>
          <w:tcPr>
            <w:tcW w:w="2410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 xml:space="preserve">Тест </w:t>
            </w:r>
          </w:p>
        </w:tc>
      </w:tr>
      <w:tr w:rsidR="00807F5A" w:rsidRPr="003C6C05" w:rsidTr="008751AE">
        <w:tc>
          <w:tcPr>
            <w:tcW w:w="2127" w:type="dxa"/>
            <w:gridSpan w:val="2"/>
            <w:vMerge w:val="restart"/>
            <w:textDirection w:val="btLr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C6C05">
              <w:rPr>
                <w:rFonts w:ascii="Times New Roman" w:hAnsi="Times New Roman"/>
                <w:b/>
                <w:sz w:val="24"/>
                <w:szCs w:val="24"/>
              </w:rPr>
              <w:t>Круг и окружность</w:t>
            </w:r>
          </w:p>
        </w:tc>
        <w:tc>
          <w:tcPr>
            <w:tcW w:w="3402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 xml:space="preserve">Основные понятия по теме «Окружность </w:t>
            </w:r>
            <w:proofErr w:type="spellStart"/>
            <w:r w:rsidRPr="003C6C05">
              <w:rPr>
                <w:rFonts w:ascii="Times New Roman" w:hAnsi="Times New Roman"/>
                <w:sz w:val="24"/>
                <w:szCs w:val="24"/>
              </w:rPr>
              <w:t>икруг</w:t>
            </w:r>
            <w:proofErr w:type="spellEnd"/>
            <w:r w:rsidRPr="003C6C05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701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C6C05">
              <w:rPr>
                <w:rFonts w:ascii="Times New Roman" w:hAnsi="Times New Roman"/>
                <w:sz w:val="24"/>
                <w:szCs w:val="24"/>
              </w:rPr>
              <w:t>взаимотренаж</w:t>
            </w:r>
            <w:proofErr w:type="spellEnd"/>
          </w:p>
        </w:tc>
        <w:tc>
          <w:tcPr>
            <w:tcW w:w="2693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Знать определение окружности и ее элементов</w:t>
            </w:r>
          </w:p>
        </w:tc>
        <w:tc>
          <w:tcPr>
            <w:tcW w:w="2410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15 мин.</w:t>
            </w:r>
          </w:p>
        </w:tc>
        <w:tc>
          <w:tcPr>
            <w:tcW w:w="2410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тест</w:t>
            </w:r>
          </w:p>
        </w:tc>
      </w:tr>
      <w:tr w:rsidR="00807F5A" w:rsidRPr="003C6C05" w:rsidTr="008751AE">
        <w:tc>
          <w:tcPr>
            <w:tcW w:w="2127" w:type="dxa"/>
            <w:gridSpan w:val="2"/>
            <w:vMerge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Длина окружности:</w:t>
            </w:r>
          </w:p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1.формулы;</w:t>
            </w:r>
          </w:p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2.вычисления.</w:t>
            </w:r>
          </w:p>
        </w:tc>
        <w:tc>
          <w:tcPr>
            <w:tcW w:w="1701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C6C05">
              <w:rPr>
                <w:rFonts w:ascii="Times New Roman" w:hAnsi="Times New Roman"/>
                <w:sz w:val="24"/>
                <w:szCs w:val="24"/>
              </w:rPr>
              <w:t>самостоятел</w:t>
            </w:r>
            <w:proofErr w:type="spellEnd"/>
          </w:p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работа в паре</w:t>
            </w:r>
          </w:p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Знать формулу длины окружности и уметь ее применять при решении задач</w:t>
            </w:r>
          </w:p>
        </w:tc>
        <w:tc>
          <w:tcPr>
            <w:tcW w:w="2410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5мин.</w:t>
            </w:r>
          </w:p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10мин</w:t>
            </w:r>
          </w:p>
        </w:tc>
        <w:tc>
          <w:tcPr>
            <w:tcW w:w="2410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Зачет</w:t>
            </w:r>
          </w:p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Мини контрольный срез</w:t>
            </w:r>
          </w:p>
        </w:tc>
      </w:tr>
      <w:tr w:rsidR="00807F5A" w:rsidRPr="003C6C05" w:rsidTr="008751AE">
        <w:tc>
          <w:tcPr>
            <w:tcW w:w="2127" w:type="dxa"/>
            <w:gridSpan w:val="2"/>
            <w:vMerge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C6C05">
              <w:rPr>
                <w:rFonts w:ascii="Times New Roman" w:hAnsi="Times New Roman"/>
                <w:sz w:val="24"/>
                <w:szCs w:val="24"/>
              </w:rPr>
              <w:t>Центальные</w:t>
            </w:r>
            <w:proofErr w:type="spellEnd"/>
            <w:r w:rsidRPr="003C6C05">
              <w:rPr>
                <w:rFonts w:ascii="Times New Roman" w:hAnsi="Times New Roman"/>
                <w:sz w:val="24"/>
                <w:szCs w:val="24"/>
              </w:rPr>
              <w:t xml:space="preserve"> и вписанные углы:</w:t>
            </w:r>
          </w:p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1.определение;</w:t>
            </w:r>
          </w:p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2.вычисление градусных мер</w:t>
            </w:r>
          </w:p>
        </w:tc>
        <w:tc>
          <w:tcPr>
            <w:tcW w:w="1701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C6C05">
              <w:rPr>
                <w:rFonts w:ascii="Times New Roman" w:hAnsi="Times New Roman"/>
                <w:sz w:val="24"/>
                <w:szCs w:val="24"/>
              </w:rPr>
              <w:t>взаимотренаж</w:t>
            </w:r>
            <w:proofErr w:type="spellEnd"/>
          </w:p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в паре</w:t>
            </w:r>
          </w:p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 xml:space="preserve">Знать определения центрального и вписанного угла, уметь </w:t>
            </w:r>
            <w:proofErr w:type="spellStart"/>
            <w:r w:rsidRPr="003C6C05">
              <w:rPr>
                <w:rFonts w:ascii="Times New Roman" w:hAnsi="Times New Roman"/>
                <w:sz w:val="24"/>
                <w:szCs w:val="24"/>
              </w:rPr>
              <w:t>распозновать</w:t>
            </w:r>
            <w:proofErr w:type="spellEnd"/>
            <w:r w:rsidRPr="003C6C05">
              <w:rPr>
                <w:rFonts w:ascii="Times New Roman" w:hAnsi="Times New Roman"/>
                <w:sz w:val="24"/>
                <w:szCs w:val="24"/>
              </w:rPr>
              <w:t xml:space="preserve"> их на чертеже, строить углы по условию задачи.  Знать правила вычисления центральных и вписанных углов и уметь их применять при решении задач</w:t>
            </w:r>
          </w:p>
        </w:tc>
        <w:tc>
          <w:tcPr>
            <w:tcW w:w="2410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5мин.</w:t>
            </w:r>
          </w:p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30мин.</w:t>
            </w:r>
          </w:p>
        </w:tc>
        <w:tc>
          <w:tcPr>
            <w:tcW w:w="2410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Тест</w:t>
            </w:r>
          </w:p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C6C05">
              <w:rPr>
                <w:rFonts w:ascii="Times New Roman" w:hAnsi="Times New Roman"/>
                <w:sz w:val="24"/>
                <w:szCs w:val="24"/>
              </w:rPr>
              <w:t>Контр.срез</w:t>
            </w:r>
            <w:proofErr w:type="spellEnd"/>
          </w:p>
        </w:tc>
      </w:tr>
      <w:tr w:rsidR="00807F5A" w:rsidRPr="003C6C05" w:rsidTr="008751AE">
        <w:tc>
          <w:tcPr>
            <w:tcW w:w="2127" w:type="dxa"/>
            <w:gridSpan w:val="2"/>
            <w:vMerge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Касательная и окружности:</w:t>
            </w:r>
          </w:p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1.определение и свойства;</w:t>
            </w:r>
          </w:p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2.решение задач на использование свойств</w:t>
            </w:r>
          </w:p>
        </w:tc>
        <w:tc>
          <w:tcPr>
            <w:tcW w:w="1701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C6C05">
              <w:rPr>
                <w:rFonts w:ascii="Times New Roman" w:hAnsi="Times New Roman"/>
                <w:sz w:val="24"/>
                <w:szCs w:val="24"/>
              </w:rPr>
              <w:t>взаимотренаж</w:t>
            </w:r>
            <w:proofErr w:type="spellEnd"/>
          </w:p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сводные группы</w:t>
            </w:r>
          </w:p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Знать определение и свойства касательных к окружности. Уметь их применять при решении задач.</w:t>
            </w:r>
          </w:p>
        </w:tc>
        <w:tc>
          <w:tcPr>
            <w:tcW w:w="2410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10мин</w:t>
            </w:r>
          </w:p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40мин</w:t>
            </w:r>
          </w:p>
        </w:tc>
        <w:tc>
          <w:tcPr>
            <w:tcW w:w="2410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Тест</w:t>
            </w:r>
          </w:p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Индивид карточка</w:t>
            </w:r>
          </w:p>
        </w:tc>
      </w:tr>
      <w:tr w:rsidR="00807F5A" w:rsidRPr="003C6C05" w:rsidTr="008751AE">
        <w:tc>
          <w:tcPr>
            <w:tcW w:w="2127" w:type="dxa"/>
            <w:gridSpan w:val="2"/>
            <w:vMerge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Вписанная и описанная окружности:</w:t>
            </w:r>
          </w:p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1.определения и свойства;</w:t>
            </w:r>
          </w:p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 xml:space="preserve">2.решение задач на </w:t>
            </w:r>
            <w:proofErr w:type="spellStart"/>
            <w:r w:rsidRPr="003C6C05">
              <w:rPr>
                <w:rFonts w:ascii="Times New Roman" w:hAnsi="Times New Roman"/>
                <w:sz w:val="24"/>
                <w:szCs w:val="24"/>
              </w:rPr>
              <w:t>мспользование</w:t>
            </w:r>
            <w:proofErr w:type="spellEnd"/>
            <w:r w:rsidRPr="003C6C05">
              <w:rPr>
                <w:rFonts w:ascii="Times New Roman" w:hAnsi="Times New Roman"/>
                <w:sz w:val="24"/>
                <w:szCs w:val="24"/>
              </w:rPr>
              <w:t xml:space="preserve"> свойств</w:t>
            </w:r>
          </w:p>
        </w:tc>
        <w:tc>
          <w:tcPr>
            <w:tcW w:w="1701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C6C05">
              <w:rPr>
                <w:rFonts w:ascii="Times New Roman" w:hAnsi="Times New Roman"/>
                <w:sz w:val="24"/>
                <w:szCs w:val="24"/>
              </w:rPr>
              <w:t>взаимотренаж</w:t>
            </w:r>
            <w:proofErr w:type="spellEnd"/>
          </w:p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сводные группы</w:t>
            </w:r>
          </w:p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Знать определения вписанной и описанной окружностей, их свойства. Уметь применять при решении задач</w:t>
            </w:r>
          </w:p>
        </w:tc>
        <w:tc>
          <w:tcPr>
            <w:tcW w:w="2410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10мин</w:t>
            </w:r>
          </w:p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40мин</w:t>
            </w:r>
          </w:p>
        </w:tc>
        <w:tc>
          <w:tcPr>
            <w:tcW w:w="2410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Зачет</w:t>
            </w:r>
          </w:p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Контр срез</w:t>
            </w:r>
          </w:p>
        </w:tc>
      </w:tr>
      <w:tr w:rsidR="00807F5A" w:rsidRPr="003C6C05" w:rsidTr="008751AE">
        <w:trPr>
          <w:cantSplit/>
          <w:trHeight w:val="1134"/>
        </w:trPr>
        <w:tc>
          <w:tcPr>
            <w:tcW w:w="2127" w:type="dxa"/>
            <w:gridSpan w:val="2"/>
            <w:textDirection w:val="btLr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C6C05">
              <w:rPr>
                <w:rFonts w:ascii="Times New Roman" w:hAnsi="Times New Roman"/>
                <w:b/>
                <w:sz w:val="24"/>
                <w:szCs w:val="24"/>
              </w:rPr>
              <w:t>Круг и окружность.</w:t>
            </w:r>
          </w:p>
        </w:tc>
        <w:tc>
          <w:tcPr>
            <w:tcW w:w="3402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Площадь круга и сектора круга:</w:t>
            </w:r>
          </w:p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1.формулы;</w:t>
            </w:r>
          </w:p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2.вычисление площадей круга и сектора круга</w:t>
            </w:r>
          </w:p>
        </w:tc>
        <w:tc>
          <w:tcPr>
            <w:tcW w:w="1701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C6C05">
              <w:rPr>
                <w:rFonts w:ascii="Times New Roman" w:hAnsi="Times New Roman"/>
                <w:sz w:val="24"/>
                <w:szCs w:val="24"/>
              </w:rPr>
              <w:t>Самостоятел</w:t>
            </w:r>
            <w:proofErr w:type="spellEnd"/>
          </w:p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В паре</w:t>
            </w:r>
          </w:p>
        </w:tc>
        <w:tc>
          <w:tcPr>
            <w:tcW w:w="2693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Знать формулы площади круга и сектора. Уметь использовать формулы при решении задач</w:t>
            </w:r>
          </w:p>
        </w:tc>
        <w:tc>
          <w:tcPr>
            <w:tcW w:w="2410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10мин</w:t>
            </w:r>
          </w:p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30мин</w:t>
            </w:r>
          </w:p>
        </w:tc>
        <w:tc>
          <w:tcPr>
            <w:tcW w:w="2410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Зачет</w:t>
            </w:r>
          </w:p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Мини контрольный срез</w:t>
            </w:r>
          </w:p>
        </w:tc>
      </w:tr>
      <w:tr w:rsidR="00807F5A" w:rsidRPr="003C6C05" w:rsidTr="008751AE">
        <w:tc>
          <w:tcPr>
            <w:tcW w:w="2127" w:type="dxa"/>
            <w:gridSpan w:val="2"/>
            <w:vMerge w:val="restart"/>
            <w:textDirection w:val="btLr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C6C05">
              <w:rPr>
                <w:rFonts w:ascii="Times New Roman" w:hAnsi="Times New Roman"/>
                <w:b/>
                <w:sz w:val="24"/>
                <w:szCs w:val="24"/>
              </w:rPr>
              <w:t>Многоугольник</w:t>
            </w:r>
          </w:p>
        </w:tc>
        <w:tc>
          <w:tcPr>
            <w:tcW w:w="3402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Многоугольник и его элементы</w:t>
            </w:r>
          </w:p>
        </w:tc>
        <w:tc>
          <w:tcPr>
            <w:tcW w:w="1701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Работа с текстом</w:t>
            </w:r>
          </w:p>
        </w:tc>
        <w:tc>
          <w:tcPr>
            <w:tcW w:w="2693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Знать определение многоугольника и уметь начертить многоугольник, его элементы и назвать их</w:t>
            </w:r>
          </w:p>
        </w:tc>
        <w:tc>
          <w:tcPr>
            <w:tcW w:w="2410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20мин</w:t>
            </w:r>
          </w:p>
        </w:tc>
        <w:tc>
          <w:tcPr>
            <w:tcW w:w="2410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Практическая работа</w:t>
            </w:r>
          </w:p>
        </w:tc>
      </w:tr>
      <w:tr w:rsidR="00807F5A" w:rsidRPr="003C6C05" w:rsidTr="008751AE">
        <w:tc>
          <w:tcPr>
            <w:tcW w:w="2127" w:type="dxa"/>
            <w:gridSpan w:val="2"/>
            <w:vMerge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Выпуклый многоугольник. Внешний угол выпуклого многоугольника. Формула суммы углов выпуклого многоугольника.</w:t>
            </w:r>
          </w:p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Решение задач.</w:t>
            </w:r>
          </w:p>
        </w:tc>
        <w:tc>
          <w:tcPr>
            <w:tcW w:w="1701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C6C05">
              <w:rPr>
                <w:rFonts w:ascii="Times New Roman" w:hAnsi="Times New Roman"/>
                <w:sz w:val="24"/>
                <w:szCs w:val="24"/>
              </w:rPr>
              <w:t>взаимотренаж</w:t>
            </w:r>
            <w:proofErr w:type="spellEnd"/>
          </w:p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ВОЗ</w:t>
            </w:r>
          </w:p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Знать определение выпуклого многоугольника и формулу. Уметь находить внешний угол. Применять полученные знания при решении задач</w:t>
            </w:r>
          </w:p>
        </w:tc>
        <w:tc>
          <w:tcPr>
            <w:tcW w:w="2410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15мин</w:t>
            </w:r>
          </w:p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40мин</w:t>
            </w:r>
          </w:p>
        </w:tc>
        <w:tc>
          <w:tcPr>
            <w:tcW w:w="2410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Зачет</w:t>
            </w:r>
          </w:p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Мини контр срез</w:t>
            </w:r>
          </w:p>
        </w:tc>
      </w:tr>
      <w:tr w:rsidR="00807F5A" w:rsidRPr="003C6C05" w:rsidTr="008751AE">
        <w:trPr>
          <w:cantSplit/>
          <w:trHeight w:val="1134"/>
        </w:trPr>
        <w:tc>
          <w:tcPr>
            <w:tcW w:w="2127" w:type="dxa"/>
            <w:gridSpan w:val="2"/>
            <w:textDirection w:val="btLr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C6C05">
              <w:rPr>
                <w:rFonts w:ascii="Times New Roman" w:hAnsi="Times New Roman"/>
                <w:b/>
                <w:sz w:val="24"/>
                <w:szCs w:val="24"/>
              </w:rPr>
              <w:t>Окружность вписанная в треугольник</w:t>
            </w:r>
          </w:p>
        </w:tc>
        <w:tc>
          <w:tcPr>
            <w:tcW w:w="3402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C6C05">
              <w:rPr>
                <w:rFonts w:ascii="Times New Roman" w:hAnsi="Times New Roman"/>
                <w:sz w:val="24"/>
                <w:szCs w:val="24"/>
              </w:rPr>
              <w:t>Окружность</w:t>
            </w:r>
            <w:proofErr w:type="gramEnd"/>
            <w:r w:rsidRPr="003C6C05">
              <w:rPr>
                <w:rFonts w:ascii="Times New Roman" w:hAnsi="Times New Roman"/>
                <w:sz w:val="24"/>
                <w:szCs w:val="24"/>
              </w:rPr>
              <w:t xml:space="preserve"> вписанная в треугольник (определение, центр)</w:t>
            </w:r>
          </w:p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Формула площади треугольника через радиус вписанной окружности</w:t>
            </w:r>
          </w:p>
        </w:tc>
        <w:tc>
          <w:tcPr>
            <w:tcW w:w="1701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C6C05">
              <w:rPr>
                <w:rFonts w:ascii="Times New Roman" w:hAnsi="Times New Roman"/>
                <w:sz w:val="24"/>
                <w:szCs w:val="24"/>
              </w:rPr>
              <w:t>Самост</w:t>
            </w:r>
            <w:proofErr w:type="spellEnd"/>
          </w:p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ВОЗ</w:t>
            </w:r>
          </w:p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 xml:space="preserve">Знать определение, уметь построить данную </w:t>
            </w:r>
            <w:proofErr w:type="spellStart"/>
            <w:r w:rsidRPr="003C6C05">
              <w:rPr>
                <w:rFonts w:ascii="Times New Roman" w:hAnsi="Times New Roman"/>
                <w:sz w:val="24"/>
                <w:szCs w:val="24"/>
              </w:rPr>
              <w:t>окр</w:t>
            </w:r>
            <w:proofErr w:type="spellEnd"/>
            <w:r w:rsidRPr="003C6C05">
              <w:rPr>
                <w:rFonts w:ascii="Times New Roman" w:hAnsi="Times New Roman"/>
                <w:sz w:val="24"/>
                <w:szCs w:val="24"/>
              </w:rPr>
              <w:t>. Знать формулу площади треугольника через радиус вписанной окружности и уметь применять ее при решении задач</w:t>
            </w:r>
          </w:p>
        </w:tc>
        <w:tc>
          <w:tcPr>
            <w:tcW w:w="2410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20мин</w:t>
            </w:r>
          </w:p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40мин</w:t>
            </w:r>
          </w:p>
        </w:tc>
        <w:tc>
          <w:tcPr>
            <w:tcW w:w="2410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C6C05">
              <w:rPr>
                <w:rFonts w:ascii="Times New Roman" w:hAnsi="Times New Roman"/>
                <w:sz w:val="24"/>
                <w:szCs w:val="24"/>
              </w:rPr>
              <w:t>Практич</w:t>
            </w:r>
            <w:proofErr w:type="spellEnd"/>
            <w:r w:rsidRPr="003C6C05">
              <w:rPr>
                <w:rFonts w:ascii="Times New Roman" w:hAnsi="Times New Roman"/>
                <w:sz w:val="24"/>
                <w:szCs w:val="24"/>
              </w:rPr>
              <w:t xml:space="preserve"> работа</w:t>
            </w:r>
          </w:p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Мини контр срез</w:t>
            </w:r>
          </w:p>
        </w:tc>
      </w:tr>
      <w:tr w:rsidR="00807F5A" w:rsidRPr="003C6C05" w:rsidTr="008751AE">
        <w:tc>
          <w:tcPr>
            <w:tcW w:w="2127" w:type="dxa"/>
            <w:gridSpan w:val="2"/>
            <w:vMerge w:val="restart"/>
            <w:textDirection w:val="btLr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3C6C05">
              <w:rPr>
                <w:rFonts w:ascii="Times New Roman" w:hAnsi="Times New Roman"/>
                <w:b/>
                <w:sz w:val="24"/>
                <w:szCs w:val="24"/>
              </w:rPr>
              <w:t>Окружность</w:t>
            </w:r>
            <w:proofErr w:type="gramEnd"/>
            <w:r w:rsidRPr="003C6C05">
              <w:rPr>
                <w:rFonts w:ascii="Times New Roman" w:hAnsi="Times New Roman"/>
                <w:b/>
                <w:sz w:val="24"/>
                <w:szCs w:val="24"/>
              </w:rPr>
              <w:t xml:space="preserve"> описанная около треугольника</w:t>
            </w:r>
          </w:p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C6C0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 xml:space="preserve">Окружность описанная около треугольника (определение, где лежит центр </w:t>
            </w:r>
            <w:proofErr w:type="spellStart"/>
            <w:r w:rsidRPr="003C6C05">
              <w:rPr>
                <w:rFonts w:ascii="Times New Roman" w:hAnsi="Times New Roman"/>
                <w:sz w:val="24"/>
                <w:szCs w:val="24"/>
              </w:rPr>
              <w:t>опис</w:t>
            </w:r>
            <w:proofErr w:type="spellEnd"/>
            <w:r w:rsidRPr="003C6C0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C6C05">
              <w:rPr>
                <w:rFonts w:ascii="Times New Roman" w:hAnsi="Times New Roman"/>
                <w:sz w:val="24"/>
                <w:szCs w:val="24"/>
              </w:rPr>
              <w:t>окр</w:t>
            </w:r>
            <w:proofErr w:type="spellEnd"/>
            <w:r w:rsidRPr="003C6C05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C6C05">
              <w:rPr>
                <w:rFonts w:ascii="Times New Roman" w:hAnsi="Times New Roman"/>
                <w:sz w:val="24"/>
                <w:szCs w:val="24"/>
              </w:rPr>
              <w:t>Самост</w:t>
            </w:r>
            <w:proofErr w:type="spellEnd"/>
          </w:p>
        </w:tc>
        <w:tc>
          <w:tcPr>
            <w:tcW w:w="2693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 xml:space="preserve">Знать определение, уметь построить данную </w:t>
            </w:r>
            <w:proofErr w:type="spellStart"/>
            <w:r w:rsidRPr="003C6C05">
              <w:rPr>
                <w:rFonts w:ascii="Times New Roman" w:hAnsi="Times New Roman"/>
                <w:sz w:val="24"/>
                <w:szCs w:val="24"/>
              </w:rPr>
              <w:t>окр</w:t>
            </w:r>
            <w:proofErr w:type="spellEnd"/>
          </w:p>
        </w:tc>
        <w:tc>
          <w:tcPr>
            <w:tcW w:w="2410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20мин</w:t>
            </w:r>
          </w:p>
        </w:tc>
        <w:tc>
          <w:tcPr>
            <w:tcW w:w="2410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C6C05">
              <w:rPr>
                <w:rFonts w:ascii="Times New Roman" w:hAnsi="Times New Roman"/>
                <w:sz w:val="24"/>
                <w:szCs w:val="24"/>
              </w:rPr>
              <w:t>Практич</w:t>
            </w:r>
            <w:proofErr w:type="spellEnd"/>
            <w:r w:rsidRPr="003C6C05">
              <w:rPr>
                <w:rFonts w:ascii="Times New Roman" w:hAnsi="Times New Roman"/>
                <w:sz w:val="24"/>
                <w:szCs w:val="24"/>
              </w:rPr>
              <w:t xml:space="preserve"> работа</w:t>
            </w:r>
          </w:p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07F5A" w:rsidRPr="003C6C05" w:rsidTr="008751AE">
        <w:tc>
          <w:tcPr>
            <w:tcW w:w="2127" w:type="dxa"/>
            <w:gridSpan w:val="2"/>
            <w:vMerge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Формулы, связывающие стороны треугольника с радиусами вписанной и описанной окружностями</w:t>
            </w:r>
          </w:p>
        </w:tc>
        <w:tc>
          <w:tcPr>
            <w:tcW w:w="1701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C6C05">
              <w:rPr>
                <w:rFonts w:ascii="Times New Roman" w:hAnsi="Times New Roman"/>
                <w:sz w:val="24"/>
                <w:szCs w:val="24"/>
              </w:rPr>
              <w:t>Самост</w:t>
            </w:r>
            <w:proofErr w:type="spellEnd"/>
          </w:p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Сводные группы</w:t>
            </w:r>
          </w:p>
        </w:tc>
        <w:tc>
          <w:tcPr>
            <w:tcW w:w="2693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Знать формулы. Уметь их применять при решении задач</w:t>
            </w:r>
          </w:p>
        </w:tc>
        <w:tc>
          <w:tcPr>
            <w:tcW w:w="2410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20мин</w:t>
            </w:r>
          </w:p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40мин</w:t>
            </w:r>
          </w:p>
        </w:tc>
        <w:tc>
          <w:tcPr>
            <w:tcW w:w="2410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Зачет</w:t>
            </w:r>
          </w:p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Мини контр работа</w:t>
            </w:r>
          </w:p>
        </w:tc>
      </w:tr>
      <w:tr w:rsidR="00807F5A" w:rsidRPr="003C6C05" w:rsidTr="008751AE">
        <w:trPr>
          <w:trHeight w:val="70"/>
        </w:trPr>
        <w:tc>
          <w:tcPr>
            <w:tcW w:w="2127" w:type="dxa"/>
            <w:gridSpan w:val="2"/>
            <w:vMerge w:val="restart"/>
            <w:textDirection w:val="btLr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C6C05">
              <w:rPr>
                <w:rFonts w:ascii="Times New Roman" w:hAnsi="Times New Roman"/>
                <w:b/>
                <w:sz w:val="24"/>
                <w:szCs w:val="24"/>
              </w:rPr>
              <w:t>Правильные многоугольники</w:t>
            </w:r>
          </w:p>
        </w:tc>
        <w:tc>
          <w:tcPr>
            <w:tcW w:w="3402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 xml:space="preserve">Определение правильных многоугольников, их </w:t>
            </w:r>
            <w:proofErr w:type="spellStart"/>
            <w:r w:rsidRPr="003C6C05">
              <w:rPr>
                <w:rFonts w:ascii="Times New Roman" w:hAnsi="Times New Roman"/>
                <w:sz w:val="24"/>
                <w:szCs w:val="24"/>
              </w:rPr>
              <w:t>свойства.Формула</w:t>
            </w:r>
            <w:proofErr w:type="spellEnd"/>
            <w:r w:rsidRPr="003C6C05">
              <w:rPr>
                <w:rFonts w:ascii="Times New Roman" w:hAnsi="Times New Roman"/>
                <w:sz w:val="24"/>
                <w:szCs w:val="24"/>
              </w:rPr>
              <w:t xml:space="preserve"> для нахождения угла правильного многоугольника</w:t>
            </w:r>
          </w:p>
        </w:tc>
        <w:tc>
          <w:tcPr>
            <w:tcW w:w="1701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самостоятельно</w:t>
            </w:r>
          </w:p>
        </w:tc>
        <w:tc>
          <w:tcPr>
            <w:tcW w:w="2693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Знать определения правильных многоугольников, их свойства</w:t>
            </w:r>
          </w:p>
        </w:tc>
        <w:tc>
          <w:tcPr>
            <w:tcW w:w="2410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20мин</w:t>
            </w:r>
          </w:p>
        </w:tc>
        <w:tc>
          <w:tcPr>
            <w:tcW w:w="2410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C6C05">
              <w:rPr>
                <w:rFonts w:ascii="Times New Roman" w:hAnsi="Times New Roman"/>
                <w:sz w:val="24"/>
                <w:szCs w:val="24"/>
              </w:rPr>
              <w:t>Мат.диктант</w:t>
            </w:r>
            <w:proofErr w:type="spellEnd"/>
          </w:p>
        </w:tc>
      </w:tr>
      <w:tr w:rsidR="00807F5A" w:rsidRPr="003C6C05" w:rsidTr="008751AE">
        <w:tc>
          <w:tcPr>
            <w:tcW w:w="2127" w:type="dxa"/>
            <w:gridSpan w:val="2"/>
            <w:vMerge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Нахождение элементов правильных многоугольников</w:t>
            </w:r>
          </w:p>
        </w:tc>
        <w:tc>
          <w:tcPr>
            <w:tcW w:w="1701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ВОЗ</w:t>
            </w:r>
          </w:p>
        </w:tc>
        <w:tc>
          <w:tcPr>
            <w:tcW w:w="2693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Уметь находить элементы правильных многоугольников</w:t>
            </w:r>
          </w:p>
        </w:tc>
        <w:tc>
          <w:tcPr>
            <w:tcW w:w="2410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40мин</w:t>
            </w:r>
          </w:p>
        </w:tc>
        <w:tc>
          <w:tcPr>
            <w:tcW w:w="2410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Контр срез</w:t>
            </w:r>
          </w:p>
        </w:tc>
      </w:tr>
      <w:tr w:rsidR="00807F5A" w:rsidRPr="003C6C05" w:rsidTr="008751AE">
        <w:tc>
          <w:tcPr>
            <w:tcW w:w="2127" w:type="dxa"/>
            <w:gridSpan w:val="2"/>
            <w:vMerge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Построение правильных многоугольников</w:t>
            </w:r>
          </w:p>
        </w:tc>
        <w:tc>
          <w:tcPr>
            <w:tcW w:w="1701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Работа в парах</w:t>
            </w:r>
          </w:p>
        </w:tc>
        <w:tc>
          <w:tcPr>
            <w:tcW w:w="2693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Уметь строить правильные многоугольники</w:t>
            </w:r>
          </w:p>
        </w:tc>
        <w:tc>
          <w:tcPr>
            <w:tcW w:w="2410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30мин</w:t>
            </w:r>
          </w:p>
        </w:tc>
        <w:tc>
          <w:tcPr>
            <w:tcW w:w="2410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Практическая работа</w:t>
            </w:r>
          </w:p>
        </w:tc>
      </w:tr>
      <w:tr w:rsidR="00807F5A" w:rsidRPr="003C6C05" w:rsidTr="008751AE">
        <w:tc>
          <w:tcPr>
            <w:tcW w:w="2127" w:type="dxa"/>
            <w:gridSpan w:val="2"/>
            <w:vMerge w:val="restart"/>
            <w:textDirection w:val="btLr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C6C05">
              <w:rPr>
                <w:rFonts w:ascii="Times New Roman" w:hAnsi="Times New Roman"/>
                <w:b/>
                <w:sz w:val="24"/>
                <w:szCs w:val="24"/>
              </w:rPr>
              <w:t>Вписанная окружность и описанная окружность правильного многоугольника</w:t>
            </w:r>
          </w:p>
        </w:tc>
        <w:tc>
          <w:tcPr>
            <w:tcW w:w="3402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 xml:space="preserve">Окружность описанная около правильного многоугольника (определение, где лежит центр </w:t>
            </w:r>
            <w:proofErr w:type="spellStart"/>
            <w:r w:rsidRPr="003C6C05">
              <w:rPr>
                <w:rFonts w:ascii="Times New Roman" w:hAnsi="Times New Roman"/>
                <w:sz w:val="24"/>
                <w:szCs w:val="24"/>
              </w:rPr>
              <w:t>опис</w:t>
            </w:r>
            <w:proofErr w:type="spellEnd"/>
            <w:r w:rsidRPr="003C6C0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C6C05">
              <w:rPr>
                <w:rFonts w:ascii="Times New Roman" w:hAnsi="Times New Roman"/>
                <w:sz w:val="24"/>
                <w:szCs w:val="24"/>
              </w:rPr>
              <w:t>окр</w:t>
            </w:r>
            <w:proofErr w:type="spellEnd"/>
          </w:p>
        </w:tc>
        <w:tc>
          <w:tcPr>
            <w:tcW w:w="1701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C6C05">
              <w:rPr>
                <w:rFonts w:ascii="Times New Roman" w:hAnsi="Times New Roman"/>
                <w:sz w:val="24"/>
                <w:szCs w:val="24"/>
              </w:rPr>
              <w:t>самост</w:t>
            </w:r>
            <w:proofErr w:type="spellEnd"/>
          </w:p>
        </w:tc>
        <w:tc>
          <w:tcPr>
            <w:tcW w:w="2693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 xml:space="preserve">Знать определение, уметь построить данную </w:t>
            </w:r>
            <w:proofErr w:type="spellStart"/>
            <w:r w:rsidRPr="003C6C05">
              <w:rPr>
                <w:rFonts w:ascii="Times New Roman" w:hAnsi="Times New Roman"/>
                <w:sz w:val="24"/>
                <w:szCs w:val="24"/>
              </w:rPr>
              <w:t>окр</w:t>
            </w:r>
            <w:proofErr w:type="spellEnd"/>
          </w:p>
        </w:tc>
        <w:tc>
          <w:tcPr>
            <w:tcW w:w="2410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20мин</w:t>
            </w:r>
          </w:p>
        </w:tc>
        <w:tc>
          <w:tcPr>
            <w:tcW w:w="2410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Практическая работа</w:t>
            </w:r>
          </w:p>
        </w:tc>
      </w:tr>
      <w:tr w:rsidR="00807F5A" w:rsidRPr="003C6C05" w:rsidTr="008751AE">
        <w:tc>
          <w:tcPr>
            <w:tcW w:w="2127" w:type="dxa"/>
            <w:gridSpan w:val="2"/>
            <w:vMerge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Окружность вписанная в правильный многоугольник(определение, центр)</w:t>
            </w:r>
          </w:p>
        </w:tc>
        <w:tc>
          <w:tcPr>
            <w:tcW w:w="1701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C6C05">
              <w:rPr>
                <w:rFonts w:ascii="Times New Roman" w:hAnsi="Times New Roman"/>
                <w:sz w:val="24"/>
                <w:szCs w:val="24"/>
              </w:rPr>
              <w:t>самост</w:t>
            </w:r>
            <w:proofErr w:type="spellEnd"/>
          </w:p>
        </w:tc>
        <w:tc>
          <w:tcPr>
            <w:tcW w:w="2693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 xml:space="preserve">Знать определение, уметь построить данную </w:t>
            </w:r>
            <w:proofErr w:type="spellStart"/>
            <w:r w:rsidRPr="003C6C05">
              <w:rPr>
                <w:rFonts w:ascii="Times New Roman" w:hAnsi="Times New Roman"/>
                <w:sz w:val="24"/>
                <w:szCs w:val="24"/>
              </w:rPr>
              <w:t>окр</w:t>
            </w:r>
            <w:proofErr w:type="spellEnd"/>
          </w:p>
        </w:tc>
        <w:tc>
          <w:tcPr>
            <w:tcW w:w="2410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20мин</w:t>
            </w:r>
          </w:p>
        </w:tc>
        <w:tc>
          <w:tcPr>
            <w:tcW w:w="2410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Практическая работа</w:t>
            </w:r>
          </w:p>
        </w:tc>
      </w:tr>
      <w:tr w:rsidR="00807F5A" w:rsidRPr="003C6C05" w:rsidTr="008751AE">
        <w:tc>
          <w:tcPr>
            <w:tcW w:w="2127" w:type="dxa"/>
            <w:gridSpan w:val="2"/>
            <w:vMerge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Формулы для вычисления площади правильного многоугольника, его стороны и радиуса вписанной окружности</w:t>
            </w:r>
          </w:p>
        </w:tc>
        <w:tc>
          <w:tcPr>
            <w:tcW w:w="1701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C6C05">
              <w:rPr>
                <w:rFonts w:ascii="Times New Roman" w:hAnsi="Times New Roman"/>
                <w:sz w:val="24"/>
                <w:szCs w:val="24"/>
              </w:rPr>
              <w:t>самост</w:t>
            </w:r>
            <w:proofErr w:type="spellEnd"/>
          </w:p>
        </w:tc>
        <w:tc>
          <w:tcPr>
            <w:tcW w:w="2693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Знать формулы для вычисления площади правильного многоугольника, его стороны и радиуса вписанной окружности.</w:t>
            </w:r>
          </w:p>
        </w:tc>
        <w:tc>
          <w:tcPr>
            <w:tcW w:w="2410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15мин</w:t>
            </w:r>
          </w:p>
        </w:tc>
        <w:tc>
          <w:tcPr>
            <w:tcW w:w="2410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Мини контр срез</w:t>
            </w:r>
          </w:p>
        </w:tc>
      </w:tr>
      <w:tr w:rsidR="00807F5A" w:rsidRPr="003C6C05" w:rsidTr="008751AE">
        <w:tc>
          <w:tcPr>
            <w:tcW w:w="2127" w:type="dxa"/>
            <w:gridSpan w:val="2"/>
            <w:vMerge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Решение задач на применение формул для вычисления площади правильного многоугольника, его стороны и радиуса вписанной окружности</w:t>
            </w:r>
          </w:p>
        </w:tc>
        <w:tc>
          <w:tcPr>
            <w:tcW w:w="1701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ВОЗ</w:t>
            </w:r>
          </w:p>
        </w:tc>
        <w:tc>
          <w:tcPr>
            <w:tcW w:w="2693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Уметь применять формулы для вычисления площади правильного многоугольника, его стороны и радиуса вписанной окружности</w:t>
            </w:r>
          </w:p>
        </w:tc>
        <w:tc>
          <w:tcPr>
            <w:tcW w:w="2410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>40мин</w:t>
            </w:r>
          </w:p>
        </w:tc>
        <w:tc>
          <w:tcPr>
            <w:tcW w:w="2410" w:type="dxa"/>
          </w:tcPr>
          <w:p w:rsidR="00807F5A" w:rsidRPr="003C6C05" w:rsidRDefault="00807F5A" w:rsidP="003C6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05">
              <w:rPr>
                <w:rFonts w:ascii="Times New Roman" w:hAnsi="Times New Roman"/>
                <w:sz w:val="24"/>
                <w:szCs w:val="24"/>
              </w:rPr>
              <w:t xml:space="preserve">Тест </w:t>
            </w:r>
          </w:p>
        </w:tc>
      </w:tr>
      <w:tr w:rsidR="00807F5A" w:rsidRPr="003C6C05" w:rsidTr="008751AE">
        <w:tc>
          <w:tcPr>
            <w:tcW w:w="14743" w:type="dxa"/>
            <w:gridSpan w:val="7"/>
          </w:tcPr>
          <w:p w:rsidR="00807F5A" w:rsidRPr="003C6C05" w:rsidRDefault="00807F5A" w:rsidP="003C6C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6C05">
              <w:rPr>
                <w:rFonts w:ascii="Times New Roman" w:hAnsi="Times New Roman"/>
                <w:b/>
                <w:sz w:val="24"/>
                <w:szCs w:val="24"/>
              </w:rPr>
              <w:t>Раздел стереометрия</w:t>
            </w:r>
          </w:p>
        </w:tc>
      </w:tr>
      <w:tr w:rsidR="00B16549" w:rsidRPr="003C6C05" w:rsidTr="008751AE">
        <w:tc>
          <w:tcPr>
            <w:tcW w:w="14743" w:type="dxa"/>
            <w:gridSpan w:val="7"/>
          </w:tcPr>
          <w:p w:rsidR="00B16549" w:rsidRPr="003C6C05" w:rsidRDefault="00B16549" w:rsidP="008751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553A">
              <w:rPr>
                <w:rFonts w:ascii="Times New Roman" w:hAnsi="Times New Roman"/>
                <w:sz w:val="24"/>
                <w:szCs w:val="24"/>
              </w:rPr>
              <w:t>Раздел «Многогранники»</w:t>
            </w:r>
          </w:p>
        </w:tc>
      </w:tr>
      <w:tr w:rsidR="00B16549" w:rsidRPr="003C6C05" w:rsidTr="008751AE">
        <w:tc>
          <w:tcPr>
            <w:tcW w:w="1560" w:type="dxa"/>
          </w:tcPr>
          <w:p w:rsidR="00B16549" w:rsidRPr="0049553A" w:rsidRDefault="00B16549" w:rsidP="00B1654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553A">
              <w:rPr>
                <w:rFonts w:ascii="Times New Roman" w:hAnsi="Times New Roman"/>
                <w:sz w:val="24"/>
                <w:szCs w:val="24"/>
              </w:rPr>
              <w:t>Призма, ее основания, боковые ребра, высота, боковая поверхность; прямая призма, правильная призма</w:t>
            </w:r>
          </w:p>
        </w:tc>
        <w:tc>
          <w:tcPr>
            <w:tcW w:w="3969" w:type="dxa"/>
            <w:gridSpan w:val="2"/>
          </w:tcPr>
          <w:p w:rsidR="00B16549" w:rsidRPr="0049553A" w:rsidRDefault="00B16549" w:rsidP="00B1654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553A">
              <w:rPr>
                <w:rFonts w:ascii="Times New Roman" w:hAnsi="Times New Roman"/>
                <w:sz w:val="24"/>
                <w:szCs w:val="24"/>
              </w:rPr>
              <w:t>Многогранник (грани, вершины, ребра)</w:t>
            </w:r>
          </w:p>
        </w:tc>
        <w:tc>
          <w:tcPr>
            <w:tcW w:w="1701" w:type="dxa"/>
          </w:tcPr>
          <w:p w:rsidR="00B16549" w:rsidRPr="0049553A" w:rsidRDefault="00B16549" w:rsidP="00B1654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553A">
              <w:rPr>
                <w:rFonts w:ascii="Times New Roman" w:hAnsi="Times New Roman"/>
                <w:sz w:val="24"/>
                <w:szCs w:val="24"/>
              </w:rPr>
              <w:t>ВТ, ВОЗ, ВПЗ, ВПТ</w:t>
            </w:r>
          </w:p>
        </w:tc>
        <w:tc>
          <w:tcPr>
            <w:tcW w:w="2693" w:type="dxa"/>
          </w:tcPr>
          <w:p w:rsidR="00B16549" w:rsidRPr="0049553A" w:rsidRDefault="00B16549" w:rsidP="00B16549">
            <w:pPr>
              <w:pStyle w:val="a5"/>
              <w:shd w:val="clear" w:color="auto" w:fill="FFFFFF"/>
              <w:spacing w:before="0" w:beforeAutospacing="0" w:after="0" w:afterAutospacing="0"/>
              <w:jc w:val="both"/>
            </w:pPr>
            <w:r w:rsidRPr="0049553A">
              <w:t>Знать: понятие многогранника и его элементов</w:t>
            </w:r>
            <w:r w:rsidRPr="0049553A">
              <w:rPr>
                <w:shd w:val="clear" w:color="auto" w:fill="F7F7F6"/>
              </w:rPr>
              <w:t xml:space="preserve"> (</w:t>
            </w:r>
            <w:r w:rsidRPr="0049553A">
              <w:t xml:space="preserve">грани, вершины, ребра), Выпуклый многогранник, правильный многогранник. Уметь: </w:t>
            </w:r>
            <w:proofErr w:type="gramStart"/>
            <w:r w:rsidRPr="0049553A">
              <w:t>изображать  многогранники</w:t>
            </w:r>
            <w:proofErr w:type="gramEnd"/>
            <w:r w:rsidRPr="0049553A">
              <w:t xml:space="preserve"> на рисунке, решать типовые задачи, используя теоретические знания по теме, правильно использовать термины.</w:t>
            </w:r>
            <w:r w:rsidRPr="0049553A">
              <w:rPr>
                <w:shd w:val="clear" w:color="auto" w:fill="F7F7F6"/>
              </w:rPr>
              <w:t xml:space="preserve"> </w:t>
            </w:r>
          </w:p>
        </w:tc>
        <w:tc>
          <w:tcPr>
            <w:tcW w:w="2410" w:type="dxa"/>
          </w:tcPr>
          <w:p w:rsidR="00B16549" w:rsidRPr="003C6C05" w:rsidRDefault="00B805E8" w:rsidP="00B1654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1час</w:t>
            </w:r>
          </w:p>
        </w:tc>
        <w:tc>
          <w:tcPr>
            <w:tcW w:w="2410" w:type="dxa"/>
          </w:tcPr>
          <w:p w:rsidR="00B16549" w:rsidRPr="003C6C05" w:rsidRDefault="00B16549" w:rsidP="00B1654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6549" w:rsidRPr="003C6C05" w:rsidTr="008751AE">
        <w:tc>
          <w:tcPr>
            <w:tcW w:w="1560" w:type="dxa"/>
          </w:tcPr>
          <w:p w:rsidR="00B16549" w:rsidRPr="0049553A" w:rsidRDefault="00B16549" w:rsidP="00B1654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gridSpan w:val="2"/>
          </w:tcPr>
          <w:p w:rsidR="00B16549" w:rsidRPr="0049553A" w:rsidRDefault="00B16549" w:rsidP="00B1654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553A">
              <w:rPr>
                <w:rFonts w:ascii="Times New Roman" w:hAnsi="Times New Roman"/>
                <w:sz w:val="24"/>
                <w:szCs w:val="24"/>
              </w:rPr>
              <w:t>Выпуклый многогранник, правильный многогранник</w:t>
            </w:r>
          </w:p>
        </w:tc>
        <w:tc>
          <w:tcPr>
            <w:tcW w:w="1701" w:type="dxa"/>
          </w:tcPr>
          <w:p w:rsidR="00B16549" w:rsidRPr="0049553A" w:rsidRDefault="00B16549" w:rsidP="00B1654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553A">
              <w:rPr>
                <w:rFonts w:ascii="Times New Roman" w:hAnsi="Times New Roman"/>
                <w:sz w:val="24"/>
                <w:szCs w:val="24"/>
              </w:rPr>
              <w:t>ВТ, ВОЗ, ВПЗ, ВПТ</w:t>
            </w:r>
          </w:p>
        </w:tc>
        <w:tc>
          <w:tcPr>
            <w:tcW w:w="2693" w:type="dxa"/>
          </w:tcPr>
          <w:p w:rsidR="00B16549" w:rsidRPr="0049553A" w:rsidRDefault="00B16549" w:rsidP="00B1654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B16549" w:rsidRPr="003C6C05" w:rsidRDefault="00B805E8" w:rsidP="00B1654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45мин</w:t>
            </w:r>
          </w:p>
        </w:tc>
        <w:tc>
          <w:tcPr>
            <w:tcW w:w="2410" w:type="dxa"/>
          </w:tcPr>
          <w:p w:rsidR="00B16549" w:rsidRPr="003C6C05" w:rsidRDefault="00B16549" w:rsidP="00B1654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6549" w:rsidRPr="003C6C05" w:rsidTr="008751AE">
        <w:tc>
          <w:tcPr>
            <w:tcW w:w="1560" w:type="dxa"/>
          </w:tcPr>
          <w:p w:rsidR="00B16549" w:rsidRPr="0049553A" w:rsidRDefault="00B16549" w:rsidP="00B1654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gridSpan w:val="2"/>
          </w:tcPr>
          <w:p w:rsidR="00B16549" w:rsidRPr="0049553A" w:rsidRDefault="00B16549" w:rsidP="00B16549">
            <w:pPr>
              <w:pStyle w:val="a5"/>
              <w:spacing w:before="0" w:beforeAutospacing="0" w:after="0" w:afterAutospacing="0"/>
            </w:pPr>
            <w:r w:rsidRPr="0049553A">
              <w:t>Призма (основания, боковые грани, вершины, ребра)</w:t>
            </w:r>
          </w:p>
        </w:tc>
        <w:tc>
          <w:tcPr>
            <w:tcW w:w="1701" w:type="dxa"/>
          </w:tcPr>
          <w:p w:rsidR="00B16549" w:rsidRPr="0049553A" w:rsidRDefault="00B16549" w:rsidP="00B1654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553A">
              <w:rPr>
                <w:rFonts w:ascii="Times New Roman" w:hAnsi="Times New Roman"/>
                <w:sz w:val="24"/>
                <w:szCs w:val="24"/>
              </w:rPr>
              <w:t>ВТ, ВОЗ, ВПЗ, ВПТ</w:t>
            </w:r>
          </w:p>
        </w:tc>
        <w:tc>
          <w:tcPr>
            <w:tcW w:w="2693" w:type="dxa"/>
          </w:tcPr>
          <w:p w:rsidR="00B16549" w:rsidRPr="0049553A" w:rsidRDefault="00B16549" w:rsidP="00B165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553A">
              <w:rPr>
                <w:rFonts w:ascii="Times New Roman" w:hAnsi="Times New Roman"/>
                <w:sz w:val="24"/>
                <w:szCs w:val="24"/>
              </w:rPr>
              <w:t>Знать: понятие призмы и виды призм, понятие площади полной и боковой поверхностей призмы, теорему о площади боковой поверхности прямой призмы, формулу нахождения объема призмы.  Уметь: применять формулы для вычисления площадей,  при решении задач по данной теме.</w:t>
            </w:r>
          </w:p>
        </w:tc>
        <w:tc>
          <w:tcPr>
            <w:tcW w:w="2410" w:type="dxa"/>
          </w:tcPr>
          <w:p w:rsidR="00B16549" w:rsidRPr="003C6C05" w:rsidRDefault="00B805E8" w:rsidP="00B1654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1час</w:t>
            </w:r>
          </w:p>
        </w:tc>
        <w:tc>
          <w:tcPr>
            <w:tcW w:w="2410" w:type="dxa"/>
          </w:tcPr>
          <w:p w:rsidR="00B16549" w:rsidRPr="003C6C05" w:rsidRDefault="00B16549" w:rsidP="00B1654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6549" w:rsidRPr="003C6C05" w:rsidTr="008751AE">
        <w:tc>
          <w:tcPr>
            <w:tcW w:w="1560" w:type="dxa"/>
          </w:tcPr>
          <w:p w:rsidR="00B16549" w:rsidRPr="0049553A" w:rsidRDefault="00B16549" w:rsidP="00B1654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gridSpan w:val="2"/>
          </w:tcPr>
          <w:p w:rsidR="00B16549" w:rsidRPr="0049553A" w:rsidRDefault="00B16549" w:rsidP="00B1654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553A">
              <w:rPr>
                <w:rFonts w:ascii="Times New Roman" w:hAnsi="Times New Roman"/>
                <w:sz w:val="24"/>
                <w:szCs w:val="24"/>
              </w:rPr>
              <w:t>Прямая, наклонная, правильная  призмы</w:t>
            </w:r>
          </w:p>
        </w:tc>
        <w:tc>
          <w:tcPr>
            <w:tcW w:w="1701" w:type="dxa"/>
          </w:tcPr>
          <w:p w:rsidR="00B16549" w:rsidRPr="0049553A" w:rsidRDefault="00B16549" w:rsidP="00B1654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553A">
              <w:rPr>
                <w:rFonts w:ascii="Times New Roman" w:hAnsi="Times New Roman"/>
                <w:sz w:val="24"/>
                <w:szCs w:val="24"/>
              </w:rPr>
              <w:t>ВТ, ВОЗ, ВПЗ, ВПТ</w:t>
            </w:r>
          </w:p>
        </w:tc>
        <w:tc>
          <w:tcPr>
            <w:tcW w:w="2693" w:type="dxa"/>
          </w:tcPr>
          <w:p w:rsidR="00B16549" w:rsidRPr="0049553A" w:rsidRDefault="00B16549" w:rsidP="00B1654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B16549" w:rsidRPr="003C6C05" w:rsidRDefault="00B805E8" w:rsidP="00B1654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1час</w:t>
            </w:r>
          </w:p>
        </w:tc>
        <w:tc>
          <w:tcPr>
            <w:tcW w:w="2410" w:type="dxa"/>
          </w:tcPr>
          <w:p w:rsidR="00B16549" w:rsidRPr="003C6C05" w:rsidRDefault="00B16549" w:rsidP="00B1654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6549" w:rsidRPr="003C6C05" w:rsidTr="008751AE">
        <w:tc>
          <w:tcPr>
            <w:tcW w:w="1560" w:type="dxa"/>
          </w:tcPr>
          <w:p w:rsidR="00B16549" w:rsidRPr="0049553A" w:rsidRDefault="00B16549" w:rsidP="00B1654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gridSpan w:val="2"/>
          </w:tcPr>
          <w:p w:rsidR="00B16549" w:rsidRPr="0049553A" w:rsidRDefault="00B16549" w:rsidP="00B1654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553A">
              <w:rPr>
                <w:rFonts w:ascii="Times New Roman" w:hAnsi="Times New Roman"/>
                <w:sz w:val="24"/>
                <w:szCs w:val="24"/>
              </w:rPr>
              <w:t>Боковая поверхность призмы, ее площадь. Площадь полной поверхности</w:t>
            </w:r>
          </w:p>
        </w:tc>
        <w:tc>
          <w:tcPr>
            <w:tcW w:w="1701" w:type="dxa"/>
          </w:tcPr>
          <w:p w:rsidR="00B16549" w:rsidRPr="0049553A" w:rsidRDefault="00B16549" w:rsidP="00B1654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553A">
              <w:rPr>
                <w:rFonts w:ascii="Times New Roman" w:hAnsi="Times New Roman"/>
                <w:sz w:val="24"/>
                <w:szCs w:val="24"/>
              </w:rPr>
              <w:t>ВТ, ВОЗ, ВПЗ, ВПТ</w:t>
            </w:r>
          </w:p>
        </w:tc>
        <w:tc>
          <w:tcPr>
            <w:tcW w:w="2693" w:type="dxa"/>
          </w:tcPr>
          <w:p w:rsidR="00B16549" w:rsidRPr="0049553A" w:rsidRDefault="00B16549" w:rsidP="00B1654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B16549" w:rsidRPr="003C6C05" w:rsidRDefault="00B805E8" w:rsidP="00B1654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45мин</w:t>
            </w:r>
          </w:p>
        </w:tc>
        <w:tc>
          <w:tcPr>
            <w:tcW w:w="2410" w:type="dxa"/>
          </w:tcPr>
          <w:p w:rsidR="00B16549" w:rsidRPr="003C6C05" w:rsidRDefault="00B16549" w:rsidP="00B1654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6549" w:rsidRPr="003C6C05" w:rsidTr="008751AE">
        <w:tc>
          <w:tcPr>
            <w:tcW w:w="1560" w:type="dxa"/>
          </w:tcPr>
          <w:p w:rsidR="00B16549" w:rsidRPr="0049553A" w:rsidRDefault="00B16549" w:rsidP="00B1654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553A">
              <w:rPr>
                <w:rFonts w:ascii="Times New Roman" w:hAnsi="Times New Roman"/>
                <w:sz w:val="24"/>
                <w:szCs w:val="24"/>
              </w:rPr>
              <w:t>Параллелепипед; куб; симметрия в кубе, в параллелепипеде</w:t>
            </w:r>
          </w:p>
        </w:tc>
        <w:tc>
          <w:tcPr>
            <w:tcW w:w="3969" w:type="dxa"/>
            <w:gridSpan w:val="2"/>
          </w:tcPr>
          <w:p w:rsidR="00B16549" w:rsidRPr="0049553A" w:rsidRDefault="00B16549" w:rsidP="00B1654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553A">
              <w:rPr>
                <w:rFonts w:ascii="Times New Roman" w:hAnsi="Times New Roman"/>
                <w:sz w:val="24"/>
                <w:szCs w:val="24"/>
              </w:rPr>
              <w:t>Симметрия в пространстве (центральная, осевая, зеркальная).</w:t>
            </w:r>
          </w:p>
        </w:tc>
        <w:tc>
          <w:tcPr>
            <w:tcW w:w="1701" w:type="dxa"/>
          </w:tcPr>
          <w:p w:rsidR="00B16549" w:rsidRPr="0049553A" w:rsidRDefault="00B16549" w:rsidP="00B165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553A">
              <w:rPr>
                <w:rFonts w:ascii="Times New Roman" w:hAnsi="Times New Roman"/>
                <w:sz w:val="24"/>
                <w:szCs w:val="24"/>
              </w:rPr>
              <w:t>ВТ, ВОЗ, ВПЗ, ВПТ</w:t>
            </w:r>
          </w:p>
        </w:tc>
        <w:tc>
          <w:tcPr>
            <w:tcW w:w="2693" w:type="dxa"/>
          </w:tcPr>
          <w:p w:rsidR="00B16549" w:rsidRPr="0049553A" w:rsidRDefault="00B16549" w:rsidP="00B1654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9553A">
              <w:rPr>
                <w:rFonts w:ascii="Times New Roman" w:hAnsi="Times New Roman"/>
                <w:sz w:val="24"/>
                <w:szCs w:val="24"/>
              </w:rPr>
              <w:t>Знать: понятие о симметрии в пространстве (центральная, осевая, зеркальная); симметрии в кубе, в параллелепипеде. Уметь: приводить примеры симметрий в окружающем мире; решать типовые задачи, используя теоретические знания по теме, правильно использовать термины.</w:t>
            </w:r>
          </w:p>
        </w:tc>
        <w:tc>
          <w:tcPr>
            <w:tcW w:w="2410" w:type="dxa"/>
          </w:tcPr>
          <w:p w:rsidR="00B16549" w:rsidRPr="003C6C05" w:rsidRDefault="00B805E8" w:rsidP="00B1654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1час</w:t>
            </w:r>
          </w:p>
        </w:tc>
        <w:tc>
          <w:tcPr>
            <w:tcW w:w="2410" w:type="dxa"/>
          </w:tcPr>
          <w:p w:rsidR="00B16549" w:rsidRPr="003C6C05" w:rsidRDefault="00B16549" w:rsidP="00B1654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6549" w:rsidRPr="003C6C05" w:rsidTr="008751AE">
        <w:tc>
          <w:tcPr>
            <w:tcW w:w="1560" w:type="dxa"/>
          </w:tcPr>
          <w:p w:rsidR="00B16549" w:rsidRPr="0049553A" w:rsidRDefault="00B16549" w:rsidP="00B1654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gridSpan w:val="2"/>
          </w:tcPr>
          <w:p w:rsidR="00B16549" w:rsidRPr="0049553A" w:rsidRDefault="00B16549" w:rsidP="00B1654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553A">
              <w:rPr>
                <w:rFonts w:ascii="Times New Roman" w:hAnsi="Times New Roman"/>
                <w:sz w:val="24"/>
                <w:szCs w:val="24"/>
              </w:rPr>
              <w:t>Куб, параллелепипед (определения)</w:t>
            </w:r>
          </w:p>
        </w:tc>
        <w:tc>
          <w:tcPr>
            <w:tcW w:w="1701" w:type="dxa"/>
          </w:tcPr>
          <w:p w:rsidR="00B16549" w:rsidRPr="0049553A" w:rsidRDefault="00B16549" w:rsidP="00B165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553A">
              <w:rPr>
                <w:rFonts w:ascii="Times New Roman" w:hAnsi="Times New Roman"/>
                <w:sz w:val="24"/>
                <w:szCs w:val="24"/>
              </w:rPr>
              <w:t>ВТ, ВОЗ, ВПЗ, ВПТ</w:t>
            </w:r>
          </w:p>
        </w:tc>
        <w:tc>
          <w:tcPr>
            <w:tcW w:w="2693" w:type="dxa"/>
          </w:tcPr>
          <w:p w:rsidR="00B16549" w:rsidRPr="0049553A" w:rsidRDefault="00B16549" w:rsidP="00B1654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B16549" w:rsidRPr="003C6C05" w:rsidRDefault="00B805E8" w:rsidP="00B1654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50мин</w:t>
            </w:r>
          </w:p>
        </w:tc>
        <w:tc>
          <w:tcPr>
            <w:tcW w:w="2410" w:type="dxa"/>
          </w:tcPr>
          <w:p w:rsidR="00B16549" w:rsidRPr="003C6C05" w:rsidRDefault="00B16549" w:rsidP="00B1654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6549" w:rsidRPr="003C6C05" w:rsidTr="008751AE">
        <w:tc>
          <w:tcPr>
            <w:tcW w:w="1560" w:type="dxa"/>
          </w:tcPr>
          <w:p w:rsidR="00B16549" w:rsidRPr="0049553A" w:rsidRDefault="00B16549" w:rsidP="00B1654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gridSpan w:val="2"/>
          </w:tcPr>
          <w:p w:rsidR="00B16549" w:rsidRPr="0049553A" w:rsidRDefault="00B16549" w:rsidP="00B1654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553A">
              <w:rPr>
                <w:rFonts w:ascii="Times New Roman" w:hAnsi="Times New Roman"/>
                <w:sz w:val="24"/>
                <w:szCs w:val="24"/>
              </w:rPr>
              <w:t>Симметрии в кубе, в параллелепипеде.</w:t>
            </w:r>
          </w:p>
        </w:tc>
        <w:tc>
          <w:tcPr>
            <w:tcW w:w="1701" w:type="dxa"/>
          </w:tcPr>
          <w:p w:rsidR="00B16549" w:rsidRPr="0049553A" w:rsidRDefault="00B16549" w:rsidP="00B165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553A">
              <w:rPr>
                <w:rFonts w:ascii="Times New Roman" w:hAnsi="Times New Roman"/>
                <w:sz w:val="24"/>
                <w:szCs w:val="24"/>
              </w:rPr>
              <w:t>ВТ, ВОЗ, ВПЗ, ВПТ</w:t>
            </w:r>
          </w:p>
        </w:tc>
        <w:tc>
          <w:tcPr>
            <w:tcW w:w="2693" w:type="dxa"/>
          </w:tcPr>
          <w:p w:rsidR="00B16549" w:rsidRPr="0049553A" w:rsidRDefault="00B16549" w:rsidP="00B1654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B16549" w:rsidRPr="003C6C05" w:rsidRDefault="00B805E8" w:rsidP="00B1654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30мин</w:t>
            </w:r>
          </w:p>
        </w:tc>
        <w:tc>
          <w:tcPr>
            <w:tcW w:w="2410" w:type="dxa"/>
          </w:tcPr>
          <w:p w:rsidR="00B16549" w:rsidRPr="003C6C05" w:rsidRDefault="00B16549" w:rsidP="00B1654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6549" w:rsidRPr="003C6C05" w:rsidTr="008751AE">
        <w:tc>
          <w:tcPr>
            <w:tcW w:w="1560" w:type="dxa"/>
          </w:tcPr>
          <w:p w:rsidR="00B16549" w:rsidRPr="0049553A" w:rsidRDefault="00B16549" w:rsidP="00B1654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553A">
              <w:rPr>
                <w:rFonts w:ascii="Times New Roman" w:hAnsi="Times New Roman"/>
                <w:sz w:val="24"/>
                <w:szCs w:val="24"/>
              </w:rPr>
              <w:t>Пирамида, ее основания, боковые ребра, высота, боковая поверхность; треугольная пирамида, правильная пирамида</w:t>
            </w:r>
          </w:p>
        </w:tc>
        <w:tc>
          <w:tcPr>
            <w:tcW w:w="3969" w:type="dxa"/>
            <w:gridSpan w:val="2"/>
          </w:tcPr>
          <w:p w:rsidR="00B16549" w:rsidRPr="0049553A" w:rsidRDefault="00B16549" w:rsidP="00B16549">
            <w:pPr>
              <w:pStyle w:val="a5"/>
              <w:spacing w:before="0" w:beforeAutospacing="0" w:after="0" w:afterAutospacing="0"/>
            </w:pPr>
            <w:r w:rsidRPr="0049553A">
              <w:t>Пирамида (основания, боковые грани, вершина, ребра)</w:t>
            </w:r>
          </w:p>
        </w:tc>
        <w:tc>
          <w:tcPr>
            <w:tcW w:w="1701" w:type="dxa"/>
          </w:tcPr>
          <w:p w:rsidR="00B16549" w:rsidRPr="0049553A" w:rsidRDefault="00B16549" w:rsidP="00B165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553A">
              <w:rPr>
                <w:rFonts w:ascii="Times New Roman" w:hAnsi="Times New Roman"/>
                <w:sz w:val="24"/>
                <w:szCs w:val="24"/>
              </w:rPr>
              <w:t>ВТ, ВОЗ, ВПЗ, ВПТ</w:t>
            </w:r>
          </w:p>
        </w:tc>
        <w:tc>
          <w:tcPr>
            <w:tcW w:w="2693" w:type="dxa"/>
          </w:tcPr>
          <w:p w:rsidR="00B16549" w:rsidRPr="0049553A" w:rsidRDefault="00B16549" w:rsidP="00B1654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553A">
              <w:rPr>
                <w:rFonts w:ascii="Times New Roman" w:hAnsi="Times New Roman"/>
                <w:sz w:val="24"/>
                <w:szCs w:val="24"/>
              </w:rPr>
              <w:t>Знать: определение пирамиды, основные элементы пирамиды (основание, боковые ребра, боковые грани, вершина, высота), определение правильной пирамиды, определение апофемы, определение усеченной пирамиды, формулы нахождения боковой поверхности правильной пирамиды, объема пирамиды. Уметь: применять формулы для вычисления площадей,  при решении задач по данной теме.</w:t>
            </w:r>
          </w:p>
        </w:tc>
        <w:tc>
          <w:tcPr>
            <w:tcW w:w="2410" w:type="dxa"/>
          </w:tcPr>
          <w:p w:rsidR="00B16549" w:rsidRPr="003C6C05" w:rsidRDefault="00B805E8" w:rsidP="00B1654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1час</w:t>
            </w:r>
          </w:p>
        </w:tc>
        <w:tc>
          <w:tcPr>
            <w:tcW w:w="2410" w:type="dxa"/>
          </w:tcPr>
          <w:p w:rsidR="00B16549" w:rsidRPr="003C6C05" w:rsidRDefault="00B16549" w:rsidP="00B1654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6549" w:rsidRPr="003C6C05" w:rsidTr="008751AE">
        <w:tc>
          <w:tcPr>
            <w:tcW w:w="1560" w:type="dxa"/>
          </w:tcPr>
          <w:p w:rsidR="00B16549" w:rsidRPr="0049553A" w:rsidRDefault="00B16549" w:rsidP="00B1654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gridSpan w:val="2"/>
          </w:tcPr>
          <w:p w:rsidR="00B16549" w:rsidRPr="0049553A" w:rsidRDefault="00B16549" w:rsidP="00B1654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553A">
              <w:rPr>
                <w:rFonts w:ascii="Times New Roman" w:hAnsi="Times New Roman"/>
                <w:sz w:val="24"/>
                <w:szCs w:val="24"/>
              </w:rPr>
              <w:t>Правильная, усеченная   пирамиды</w:t>
            </w:r>
          </w:p>
        </w:tc>
        <w:tc>
          <w:tcPr>
            <w:tcW w:w="1701" w:type="dxa"/>
          </w:tcPr>
          <w:p w:rsidR="00B16549" w:rsidRPr="0049553A" w:rsidRDefault="00B16549" w:rsidP="00B165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553A">
              <w:rPr>
                <w:rFonts w:ascii="Times New Roman" w:hAnsi="Times New Roman"/>
                <w:sz w:val="24"/>
                <w:szCs w:val="24"/>
              </w:rPr>
              <w:t>ВТ, ВОЗ, ВПЗ, ВПТ</w:t>
            </w:r>
          </w:p>
        </w:tc>
        <w:tc>
          <w:tcPr>
            <w:tcW w:w="2693" w:type="dxa"/>
          </w:tcPr>
          <w:p w:rsidR="00B16549" w:rsidRPr="0049553A" w:rsidRDefault="00B16549" w:rsidP="00B1654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B16549" w:rsidRPr="003C6C05" w:rsidRDefault="00B805E8" w:rsidP="00B1654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45мин</w:t>
            </w:r>
          </w:p>
        </w:tc>
        <w:tc>
          <w:tcPr>
            <w:tcW w:w="2410" w:type="dxa"/>
          </w:tcPr>
          <w:p w:rsidR="00B16549" w:rsidRPr="003C6C05" w:rsidRDefault="00B16549" w:rsidP="00B1654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6549" w:rsidRPr="003C6C05" w:rsidTr="008751AE">
        <w:tc>
          <w:tcPr>
            <w:tcW w:w="1560" w:type="dxa"/>
          </w:tcPr>
          <w:p w:rsidR="00B16549" w:rsidRPr="0049553A" w:rsidRDefault="00B16549" w:rsidP="00B1654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gridSpan w:val="2"/>
          </w:tcPr>
          <w:p w:rsidR="00B16549" w:rsidRPr="0049553A" w:rsidRDefault="00B16549" w:rsidP="00B1654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553A">
              <w:rPr>
                <w:rFonts w:ascii="Times New Roman" w:hAnsi="Times New Roman"/>
                <w:sz w:val="24"/>
                <w:szCs w:val="24"/>
              </w:rPr>
              <w:t>Площадь полной и боковой поверхности</w:t>
            </w:r>
          </w:p>
        </w:tc>
        <w:tc>
          <w:tcPr>
            <w:tcW w:w="1701" w:type="dxa"/>
          </w:tcPr>
          <w:p w:rsidR="00B16549" w:rsidRPr="0049553A" w:rsidRDefault="00B16549" w:rsidP="00B165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553A">
              <w:rPr>
                <w:rFonts w:ascii="Times New Roman" w:hAnsi="Times New Roman"/>
                <w:sz w:val="24"/>
                <w:szCs w:val="24"/>
              </w:rPr>
              <w:t>ВТ, ВОЗ, ВПЗ, ВПТ</w:t>
            </w:r>
          </w:p>
        </w:tc>
        <w:tc>
          <w:tcPr>
            <w:tcW w:w="2693" w:type="dxa"/>
          </w:tcPr>
          <w:p w:rsidR="00B16549" w:rsidRPr="0049553A" w:rsidRDefault="00B16549" w:rsidP="00B1654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B16549" w:rsidRPr="003C6C05" w:rsidRDefault="00B805E8" w:rsidP="00B1654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50мин</w:t>
            </w:r>
          </w:p>
        </w:tc>
        <w:tc>
          <w:tcPr>
            <w:tcW w:w="2410" w:type="dxa"/>
          </w:tcPr>
          <w:p w:rsidR="00B16549" w:rsidRPr="003C6C05" w:rsidRDefault="00B16549" w:rsidP="00B1654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6549" w:rsidRPr="003C6C05" w:rsidTr="008751AE">
        <w:tc>
          <w:tcPr>
            <w:tcW w:w="1560" w:type="dxa"/>
          </w:tcPr>
          <w:p w:rsidR="00B16549" w:rsidRPr="0049553A" w:rsidRDefault="00B16549" w:rsidP="00B1654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553A">
              <w:rPr>
                <w:rFonts w:ascii="Times New Roman" w:hAnsi="Times New Roman"/>
                <w:sz w:val="24"/>
                <w:szCs w:val="24"/>
              </w:rPr>
              <w:t>Сечения куба, призмы, пирамиды</w:t>
            </w:r>
          </w:p>
        </w:tc>
        <w:tc>
          <w:tcPr>
            <w:tcW w:w="3969" w:type="dxa"/>
            <w:gridSpan w:val="2"/>
          </w:tcPr>
          <w:p w:rsidR="00B16549" w:rsidRPr="0049553A" w:rsidRDefault="00B16549" w:rsidP="00B1654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553A">
              <w:rPr>
                <w:rFonts w:ascii="Times New Roman" w:hAnsi="Times New Roman"/>
                <w:sz w:val="24"/>
                <w:szCs w:val="24"/>
              </w:rPr>
              <w:t>Понятие сечения</w:t>
            </w:r>
          </w:p>
        </w:tc>
        <w:tc>
          <w:tcPr>
            <w:tcW w:w="1701" w:type="dxa"/>
          </w:tcPr>
          <w:p w:rsidR="00B16549" w:rsidRPr="0049553A" w:rsidRDefault="00B16549" w:rsidP="00B165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553A">
              <w:rPr>
                <w:rFonts w:ascii="Times New Roman" w:hAnsi="Times New Roman"/>
                <w:sz w:val="24"/>
                <w:szCs w:val="24"/>
              </w:rPr>
              <w:t>ВТ, ВОЗ, ВПЗ, ВПТ</w:t>
            </w:r>
          </w:p>
        </w:tc>
        <w:tc>
          <w:tcPr>
            <w:tcW w:w="2693" w:type="dxa"/>
          </w:tcPr>
          <w:p w:rsidR="00B16549" w:rsidRPr="0049553A" w:rsidRDefault="00B16549" w:rsidP="00B1654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9553A">
              <w:rPr>
                <w:rFonts w:ascii="Times New Roman" w:hAnsi="Times New Roman"/>
                <w:sz w:val="24"/>
                <w:szCs w:val="24"/>
              </w:rPr>
              <w:t>Знать: правила изображения пространственных фигур; знать основные способы построения сечений многогранников.  Уметь: строить сечения многогранников, аргументированно объясняя каждый шаг построения; проводить доказательство в построенных сечениях исследовать задачи на построение сечений; решать задачи на вычисление площадей сечений.</w:t>
            </w:r>
          </w:p>
        </w:tc>
        <w:tc>
          <w:tcPr>
            <w:tcW w:w="2410" w:type="dxa"/>
          </w:tcPr>
          <w:p w:rsidR="00B16549" w:rsidRPr="003C6C05" w:rsidRDefault="00B805E8" w:rsidP="00B1654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2час</w:t>
            </w:r>
          </w:p>
        </w:tc>
        <w:tc>
          <w:tcPr>
            <w:tcW w:w="2410" w:type="dxa"/>
          </w:tcPr>
          <w:p w:rsidR="00B16549" w:rsidRPr="003C6C05" w:rsidRDefault="00B16549" w:rsidP="00B1654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6549" w:rsidRPr="003C6C05" w:rsidTr="008751AE">
        <w:tc>
          <w:tcPr>
            <w:tcW w:w="1560" w:type="dxa"/>
          </w:tcPr>
          <w:p w:rsidR="00B16549" w:rsidRPr="0049553A" w:rsidRDefault="00B16549" w:rsidP="00B1654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gridSpan w:val="2"/>
          </w:tcPr>
          <w:p w:rsidR="00B16549" w:rsidRPr="0049553A" w:rsidRDefault="00B16549" w:rsidP="00B1654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553A">
              <w:rPr>
                <w:rFonts w:ascii="Times New Roman" w:hAnsi="Times New Roman"/>
                <w:sz w:val="24"/>
                <w:szCs w:val="24"/>
              </w:rPr>
              <w:t>Основные правила построения сечений</w:t>
            </w:r>
          </w:p>
        </w:tc>
        <w:tc>
          <w:tcPr>
            <w:tcW w:w="1701" w:type="dxa"/>
          </w:tcPr>
          <w:p w:rsidR="00B16549" w:rsidRPr="0049553A" w:rsidRDefault="00B16549" w:rsidP="00B165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553A">
              <w:rPr>
                <w:rFonts w:ascii="Times New Roman" w:hAnsi="Times New Roman"/>
                <w:sz w:val="24"/>
                <w:szCs w:val="24"/>
              </w:rPr>
              <w:t>ВТ, ВОЗ, ВПЗ, ВПТ</w:t>
            </w:r>
          </w:p>
        </w:tc>
        <w:tc>
          <w:tcPr>
            <w:tcW w:w="2693" w:type="dxa"/>
          </w:tcPr>
          <w:p w:rsidR="00B16549" w:rsidRPr="0049553A" w:rsidRDefault="00B16549" w:rsidP="00B1654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B16549" w:rsidRPr="003C6C05" w:rsidRDefault="00B805E8" w:rsidP="00B1654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1час</w:t>
            </w:r>
          </w:p>
        </w:tc>
        <w:tc>
          <w:tcPr>
            <w:tcW w:w="2410" w:type="dxa"/>
          </w:tcPr>
          <w:p w:rsidR="00B16549" w:rsidRPr="003C6C05" w:rsidRDefault="00B16549" w:rsidP="00B1654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6549" w:rsidRPr="003C6C05" w:rsidTr="008751AE">
        <w:tc>
          <w:tcPr>
            <w:tcW w:w="1560" w:type="dxa"/>
          </w:tcPr>
          <w:p w:rsidR="00B16549" w:rsidRPr="0049553A" w:rsidRDefault="00B16549" w:rsidP="00B1654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553A">
              <w:rPr>
                <w:rFonts w:ascii="Times New Roman" w:hAnsi="Times New Roman"/>
                <w:sz w:val="24"/>
                <w:szCs w:val="24"/>
              </w:rPr>
              <w:t>Представления о правильных многогранниках (тетраэдр, куб, октаэдр, додекаэдр, икосаэдр)</w:t>
            </w:r>
          </w:p>
        </w:tc>
        <w:tc>
          <w:tcPr>
            <w:tcW w:w="3969" w:type="dxa"/>
            <w:gridSpan w:val="2"/>
          </w:tcPr>
          <w:p w:rsidR="00B16549" w:rsidRPr="0049553A" w:rsidRDefault="00B16549" w:rsidP="00B1654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553A">
              <w:rPr>
                <w:rFonts w:ascii="Times New Roman" w:hAnsi="Times New Roman"/>
                <w:sz w:val="24"/>
                <w:szCs w:val="24"/>
              </w:rPr>
              <w:t>Понятие правильного многогранника</w:t>
            </w:r>
          </w:p>
        </w:tc>
        <w:tc>
          <w:tcPr>
            <w:tcW w:w="1701" w:type="dxa"/>
          </w:tcPr>
          <w:p w:rsidR="00B16549" w:rsidRPr="0049553A" w:rsidRDefault="00B16549" w:rsidP="00B165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553A">
              <w:rPr>
                <w:rFonts w:ascii="Times New Roman" w:hAnsi="Times New Roman"/>
                <w:sz w:val="24"/>
                <w:szCs w:val="24"/>
              </w:rPr>
              <w:t>ВТ, ВОЗ, ВПЗ, ВПТ</w:t>
            </w:r>
          </w:p>
        </w:tc>
        <w:tc>
          <w:tcPr>
            <w:tcW w:w="2693" w:type="dxa"/>
          </w:tcPr>
          <w:p w:rsidR="00B16549" w:rsidRPr="0049553A" w:rsidRDefault="00B16549" w:rsidP="00B16549">
            <w:pPr>
              <w:pStyle w:val="a5"/>
              <w:shd w:val="clear" w:color="auto" w:fill="FFFFFF"/>
              <w:spacing w:before="0" w:beforeAutospacing="0" w:after="0" w:afterAutospacing="0"/>
              <w:jc w:val="both"/>
            </w:pPr>
            <w:r w:rsidRPr="0049553A">
              <w:t>Знать: определение правильного многогранника, виды правильных многогранников</w:t>
            </w:r>
          </w:p>
        </w:tc>
        <w:tc>
          <w:tcPr>
            <w:tcW w:w="2410" w:type="dxa"/>
          </w:tcPr>
          <w:p w:rsidR="00B16549" w:rsidRPr="003C6C05" w:rsidRDefault="00B805E8" w:rsidP="00B1654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45мин</w:t>
            </w:r>
          </w:p>
        </w:tc>
        <w:tc>
          <w:tcPr>
            <w:tcW w:w="2410" w:type="dxa"/>
          </w:tcPr>
          <w:p w:rsidR="00B16549" w:rsidRPr="003C6C05" w:rsidRDefault="00B16549" w:rsidP="00B1654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0824" w:rsidRPr="00B55D80" w:rsidTr="00B55D80">
        <w:trPr>
          <w:trHeight w:val="2405"/>
        </w:trPr>
        <w:tc>
          <w:tcPr>
            <w:tcW w:w="14743" w:type="dxa"/>
            <w:gridSpan w:val="7"/>
          </w:tcPr>
          <w:tbl>
            <w:tblPr>
              <w:tblStyle w:val="a3"/>
              <w:tblW w:w="14771" w:type="dxa"/>
              <w:tblLayout w:type="fixed"/>
              <w:tblLook w:val="04A0" w:firstRow="1" w:lastRow="0" w:firstColumn="1" w:lastColumn="0" w:noHBand="0" w:noVBand="1"/>
            </w:tblPr>
            <w:tblGrid>
              <w:gridCol w:w="1560"/>
              <w:gridCol w:w="3969"/>
              <w:gridCol w:w="1701"/>
              <w:gridCol w:w="2551"/>
              <w:gridCol w:w="2410"/>
              <w:gridCol w:w="2580"/>
            </w:tblGrid>
            <w:tr w:rsidR="00540824" w:rsidRPr="00B55D80" w:rsidTr="008751AE">
              <w:tc>
                <w:tcPr>
                  <w:tcW w:w="14771" w:type="dxa"/>
                  <w:gridSpan w:val="6"/>
                </w:tcPr>
                <w:p w:rsidR="00540824" w:rsidRPr="00B55D80" w:rsidRDefault="00540824" w:rsidP="00B55D80">
                  <w:pPr>
                    <w:spacing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B55D80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Тема.</w:t>
                  </w:r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 w:rsidRPr="00B55D80">
                    <w:rPr>
                      <w:rFonts w:ascii="Times New Roman" w:eastAsia="Times New Roman" w:hAnsi="Times New Roman"/>
                      <w:bCs/>
                      <w:sz w:val="24"/>
                      <w:szCs w:val="24"/>
                    </w:rPr>
                    <w:t>Прямые и плоскости в пространстве</w:t>
                  </w:r>
                </w:p>
              </w:tc>
            </w:tr>
            <w:tr w:rsidR="00540824" w:rsidRPr="00B55D80" w:rsidTr="002E0D1A">
              <w:tc>
                <w:tcPr>
                  <w:tcW w:w="1560" w:type="dxa"/>
                </w:tcPr>
                <w:p w:rsidR="00540824" w:rsidRPr="00B55D80" w:rsidRDefault="00540824" w:rsidP="00B55D80">
                  <w:pPr>
                    <w:spacing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B55D80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Тема</w:t>
                  </w:r>
                </w:p>
                <w:p w:rsidR="00540824" w:rsidRPr="00B55D80" w:rsidRDefault="00540824" w:rsidP="00B55D80">
                  <w:pPr>
                    <w:spacing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969" w:type="dxa"/>
                </w:tcPr>
                <w:p w:rsidR="00540824" w:rsidRPr="00B55D80" w:rsidRDefault="00540824" w:rsidP="00B55D80">
                  <w:pPr>
                    <w:spacing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B55D80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Микро</w:t>
                  </w:r>
                </w:p>
                <w:p w:rsidR="00540824" w:rsidRPr="00B55D80" w:rsidRDefault="00540824" w:rsidP="00B55D80">
                  <w:pPr>
                    <w:spacing w:line="240" w:lineRule="auto"/>
                    <w:jc w:val="center"/>
                    <w:rPr>
                      <w:rFonts w:ascii="Times New Roman" w:hAnsi="Times New Roman"/>
                      <w:b/>
                      <w:i/>
                      <w:sz w:val="24"/>
                      <w:szCs w:val="24"/>
                    </w:rPr>
                  </w:pPr>
                  <w:r w:rsidRPr="00B55D80">
                    <w:rPr>
                      <w:rFonts w:ascii="Times New Roman" w:hAnsi="Times New Roman"/>
                      <w:b/>
                      <w:i/>
                      <w:sz w:val="24"/>
                      <w:szCs w:val="24"/>
                    </w:rPr>
                    <w:t>тема</w:t>
                  </w:r>
                </w:p>
              </w:tc>
              <w:tc>
                <w:tcPr>
                  <w:tcW w:w="1701" w:type="dxa"/>
                  <w:tcBorders>
                    <w:bottom w:val="single" w:sz="4" w:space="0" w:color="auto"/>
                  </w:tcBorders>
                </w:tcPr>
                <w:p w:rsidR="00540824" w:rsidRPr="00B55D80" w:rsidRDefault="00540824" w:rsidP="00B55D80">
                  <w:pPr>
                    <w:spacing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B55D80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Способ усвоения</w:t>
                  </w:r>
                </w:p>
              </w:tc>
              <w:tc>
                <w:tcPr>
                  <w:tcW w:w="2551" w:type="dxa"/>
                  <w:tcBorders>
                    <w:bottom w:val="single" w:sz="4" w:space="0" w:color="auto"/>
                  </w:tcBorders>
                </w:tcPr>
                <w:p w:rsidR="00540824" w:rsidRPr="00B55D80" w:rsidRDefault="00540824" w:rsidP="00B55D80">
                  <w:pPr>
                    <w:spacing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B55D80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Планируемые результаты</w:t>
                  </w:r>
                </w:p>
              </w:tc>
              <w:tc>
                <w:tcPr>
                  <w:tcW w:w="2410" w:type="dxa"/>
                  <w:tcBorders>
                    <w:bottom w:val="single" w:sz="4" w:space="0" w:color="auto"/>
                  </w:tcBorders>
                </w:tcPr>
                <w:p w:rsidR="00540824" w:rsidRPr="00B55D80" w:rsidRDefault="00540824" w:rsidP="00B55D80">
                  <w:pPr>
                    <w:spacing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B55D80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Время необходимое для изучения темы</w:t>
                  </w:r>
                </w:p>
              </w:tc>
              <w:tc>
                <w:tcPr>
                  <w:tcW w:w="2580" w:type="dxa"/>
                </w:tcPr>
                <w:p w:rsidR="00540824" w:rsidRPr="00B55D80" w:rsidRDefault="00540824" w:rsidP="00B55D80">
                  <w:pPr>
                    <w:spacing w:line="240" w:lineRule="auto"/>
                    <w:ind w:right="537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B55D80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Форма аттестации</w:t>
                  </w:r>
                </w:p>
              </w:tc>
            </w:tr>
            <w:tr w:rsidR="00540824" w:rsidRPr="00B55D80" w:rsidTr="008751AE">
              <w:tc>
                <w:tcPr>
                  <w:tcW w:w="1560" w:type="dxa"/>
                </w:tcPr>
                <w:p w:rsidR="00540824" w:rsidRPr="00B55D80" w:rsidRDefault="00540824" w:rsidP="00B55D80">
                  <w:pPr>
                    <w:spacing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3211" w:type="dxa"/>
                  <w:gridSpan w:val="5"/>
                </w:tcPr>
                <w:p w:rsidR="00540824" w:rsidRPr="00B55D80" w:rsidRDefault="00540824" w:rsidP="00B55D80">
                  <w:pPr>
                    <w:spacing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B55D80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Повторение теории</w:t>
                  </w:r>
                </w:p>
              </w:tc>
            </w:tr>
            <w:tr w:rsidR="00540824" w:rsidRPr="00B55D80" w:rsidTr="002E0D1A">
              <w:trPr>
                <w:trHeight w:val="3312"/>
              </w:trPr>
              <w:tc>
                <w:tcPr>
                  <w:tcW w:w="1560" w:type="dxa"/>
                  <w:vMerge w:val="restart"/>
                  <w:tcBorders>
                    <w:bottom w:val="single" w:sz="4" w:space="0" w:color="000000" w:themeColor="text1"/>
                  </w:tcBorders>
                  <w:textDirection w:val="btLr"/>
                </w:tcPr>
                <w:p w:rsidR="00540824" w:rsidRPr="00B55D80" w:rsidRDefault="00540824" w:rsidP="00B55D80">
                  <w:pPr>
                    <w:pStyle w:val="3"/>
                    <w:jc w:val="center"/>
                    <w:outlineLvl w:val="2"/>
                    <w:rPr>
                      <w:b w:val="0"/>
                      <w:sz w:val="24"/>
                      <w:szCs w:val="24"/>
                    </w:rPr>
                  </w:pPr>
                  <w:bookmarkStart w:id="1" w:name="_Прямые_и_плоскости"/>
                  <w:bookmarkEnd w:id="1"/>
                  <w:r w:rsidRPr="00B55D80">
                    <w:rPr>
                      <w:sz w:val="24"/>
                      <w:szCs w:val="24"/>
                    </w:rPr>
                    <w:t>Прямые и плоскости в пространстве</w:t>
                  </w:r>
                </w:p>
              </w:tc>
              <w:tc>
                <w:tcPr>
                  <w:tcW w:w="3969" w:type="dxa"/>
                  <w:tcBorders>
                    <w:bottom w:val="single" w:sz="4" w:space="0" w:color="auto"/>
                  </w:tcBorders>
                </w:tcPr>
                <w:p w:rsidR="00540824" w:rsidRPr="00B55D80" w:rsidRDefault="00540824" w:rsidP="00B55D80">
                  <w:pPr>
                    <w:spacing w:before="100" w:beforeAutospacing="1" w:after="100" w:afterAutospacing="1" w:line="240" w:lineRule="auto"/>
                    <w:ind w:left="34"/>
                    <w:rPr>
                      <w:rFonts w:ascii="Times New Roman" w:eastAsia="Times New Roman" w:hAnsi="Times New Roman"/>
                      <w:bCs/>
                      <w:iCs/>
                      <w:sz w:val="24"/>
                      <w:szCs w:val="24"/>
                    </w:rPr>
                  </w:pPr>
                  <w:r w:rsidRPr="00B55D80">
                    <w:rPr>
                      <w:rFonts w:ascii="Times New Roman" w:eastAsia="Times New Roman" w:hAnsi="Times New Roman"/>
                      <w:bCs/>
                      <w:iCs/>
                      <w:sz w:val="24"/>
                      <w:szCs w:val="24"/>
                    </w:rPr>
                    <w:t>Пересекающиеся, параллельные и скрещивающиеся прямые;</w:t>
                  </w:r>
                  <w:r w:rsidRPr="00B55D80">
                    <w:rPr>
                      <w:rFonts w:ascii="Times New Roman" w:eastAsia="Times New Roman" w:hAnsi="Times New Roman"/>
                      <w:bCs/>
                      <w:iCs/>
                      <w:sz w:val="24"/>
                      <w:szCs w:val="24"/>
                    </w:rPr>
                    <w:br/>
                    <w:t xml:space="preserve">перпендикулярность прямых </w:t>
                  </w:r>
                </w:p>
                <w:p w:rsidR="00540824" w:rsidRPr="00B55D80" w:rsidRDefault="00540824" w:rsidP="00B55D80">
                  <w:pPr>
                    <w:tabs>
                      <w:tab w:val="left" w:pos="1020"/>
                    </w:tabs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  <w:vMerge w:val="restart"/>
                  <w:tcBorders>
                    <w:bottom w:val="single" w:sz="4" w:space="0" w:color="000000" w:themeColor="text1"/>
                  </w:tcBorders>
                </w:tcPr>
                <w:p w:rsidR="00540824" w:rsidRPr="00B55D80" w:rsidRDefault="00540824" w:rsidP="00B55D80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 xml:space="preserve">ВТ, </w:t>
                  </w:r>
                </w:p>
                <w:p w:rsidR="00540824" w:rsidRPr="00B55D80" w:rsidRDefault="00540824" w:rsidP="00B55D80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540824" w:rsidRPr="00B55D80" w:rsidRDefault="00540824" w:rsidP="00B55D80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>ВПЗ,</w:t>
                  </w:r>
                </w:p>
                <w:p w:rsidR="00540824" w:rsidRPr="00B55D80" w:rsidRDefault="00540824" w:rsidP="00B55D80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540824" w:rsidRPr="00B55D80" w:rsidRDefault="00540824" w:rsidP="00B55D80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 xml:space="preserve">ВПТ, </w:t>
                  </w:r>
                </w:p>
                <w:p w:rsidR="00540824" w:rsidRPr="00B55D80" w:rsidRDefault="00540824" w:rsidP="00B55D80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540824" w:rsidRPr="00B55D80" w:rsidRDefault="00540824" w:rsidP="00B55D80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540824" w:rsidRPr="00B55D80" w:rsidRDefault="00540824" w:rsidP="00B55D80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gramStart"/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>Самостоятельно  или</w:t>
                  </w:r>
                  <w:proofErr w:type="gramEnd"/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 xml:space="preserve"> в парах. </w:t>
                  </w:r>
                </w:p>
                <w:p w:rsidR="00540824" w:rsidRPr="00B55D80" w:rsidRDefault="00540824" w:rsidP="00B55D80">
                  <w:pPr>
                    <w:spacing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540824" w:rsidRPr="00B55D80" w:rsidRDefault="00540824" w:rsidP="00B55D80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551" w:type="dxa"/>
                  <w:tcBorders>
                    <w:bottom w:val="single" w:sz="4" w:space="0" w:color="auto"/>
                  </w:tcBorders>
                </w:tcPr>
                <w:p w:rsidR="00540824" w:rsidRPr="00B55D80" w:rsidRDefault="00540824" w:rsidP="00B55D80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5D80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Знают </w:t>
                  </w:r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>способы задания плоскости в пространстве,</w:t>
                  </w:r>
                </w:p>
                <w:p w:rsidR="00540824" w:rsidRPr="00B55D80" w:rsidRDefault="00540824" w:rsidP="00B55D80">
                  <w:pPr>
                    <w:tabs>
                      <w:tab w:val="left" w:pos="1020"/>
                    </w:tabs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5D80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Различают </w:t>
                  </w:r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>пересекающиеся, параллельные, скрещивающиеся и перпендикулярные прямые</w:t>
                  </w:r>
                  <w:r w:rsidRPr="00B55D80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на изображениях пространственных фигур;</w:t>
                  </w:r>
                </w:p>
                <w:p w:rsidR="00540824" w:rsidRPr="00B55D80" w:rsidRDefault="00540824" w:rsidP="00B55D80">
                  <w:pPr>
                    <w:tabs>
                      <w:tab w:val="left" w:pos="1020"/>
                    </w:tabs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5D80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Знают</w:t>
                  </w:r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 xml:space="preserve"> теорему о параллельных прямых;</w:t>
                  </w:r>
                </w:p>
                <w:p w:rsidR="00540824" w:rsidRPr="00B55D80" w:rsidRDefault="00540824" w:rsidP="00B55D80">
                  <w:pPr>
                    <w:tabs>
                      <w:tab w:val="left" w:pos="1020"/>
                    </w:tabs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 xml:space="preserve">лемму о пересечении плоскости параллельными прямыми; теорему о трех параллельных </w:t>
                  </w:r>
                  <w:proofErr w:type="gramStart"/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>прямых;  свойство</w:t>
                  </w:r>
                  <w:proofErr w:type="gramEnd"/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 xml:space="preserve"> и признак скрещивающихся прямых;  лемму о </w:t>
                  </w:r>
                  <w:r w:rsidRPr="00B55D80">
                    <w:rPr>
                      <w:rFonts w:ascii="Times New Roman" w:eastAsia="Times New Roman" w:hAnsi="Times New Roman"/>
                      <w:bCs/>
                      <w:iCs/>
                      <w:sz w:val="24"/>
                      <w:szCs w:val="24"/>
                    </w:rPr>
                    <w:t xml:space="preserve">перпендикулярности двух параллельных к третьей; угол между прямыми в пространстве; угол между </w:t>
                  </w:r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>скрещивающиеся</w:t>
                  </w:r>
                  <w:r w:rsidRPr="00B55D80">
                    <w:rPr>
                      <w:rFonts w:ascii="Times New Roman" w:eastAsia="Times New Roman" w:hAnsi="Times New Roman"/>
                      <w:bCs/>
                      <w:iCs/>
                      <w:sz w:val="24"/>
                      <w:szCs w:val="24"/>
                    </w:rPr>
                    <w:t xml:space="preserve"> прямыми в пространстве</w:t>
                  </w:r>
                </w:p>
                <w:p w:rsidR="00540824" w:rsidRPr="00B55D80" w:rsidRDefault="00540824" w:rsidP="00B55D80">
                  <w:pPr>
                    <w:spacing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2410" w:type="dxa"/>
                  <w:vMerge w:val="restart"/>
                  <w:tcBorders>
                    <w:bottom w:val="single" w:sz="4" w:space="0" w:color="000000" w:themeColor="text1"/>
                  </w:tcBorders>
                </w:tcPr>
                <w:p w:rsidR="00540824" w:rsidRPr="00B55D80" w:rsidRDefault="002E0D1A" w:rsidP="00B55D80">
                  <w:pPr>
                    <w:spacing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4 ч</w:t>
                  </w:r>
                </w:p>
              </w:tc>
              <w:tc>
                <w:tcPr>
                  <w:tcW w:w="2580" w:type="dxa"/>
                  <w:vMerge w:val="restart"/>
                  <w:tcBorders>
                    <w:bottom w:val="single" w:sz="4" w:space="0" w:color="000000" w:themeColor="text1"/>
                  </w:tcBorders>
                </w:tcPr>
                <w:p w:rsidR="00540824" w:rsidRPr="00B55D80" w:rsidRDefault="00540824" w:rsidP="00B55D80">
                  <w:pPr>
                    <w:spacing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proofErr w:type="gramStart"/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>Письменная  проверочная</w:t>
                  </w:r>
                  <w:proofErr w:type="gramEnd"/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 xml:space="preserve"> работа</w:t>
                  </w:r>
                </w:p>
              </w:tc>
            </w:tr>
            <w:tr w:rsidR="00540824" w:rsidRPr="00B55D80" w:rsidTr="002E0D1A">
              <w:trPr>
                <w:trHeight w:val="1141"/>
              </w:trPr>
              <w:tc>
                <w:tcPr>
                  <w:tcW w:w="1560" w:type="dxa"/>
                  <w:vMerge/>
                  <w:textDirection w:val="btLr"/>
                </w:tcPr>
                <w:p w:rsidR="00540824" w:rsidRPr="00B55D80" w:rsidRDefault="00540824" w:rsidP="00B55D80">
                  <w:pPr>
                    <w:pStyle w:val="3"/>
                    <w:jc w:val="center"/>
                    <w:outlineLvl w:val="2"/>
                    <w:rPr>
                      <w:b w:val="0"/>
                      <w:sz w:val="24"/>
                      <w:szCs w:val="24"/>
                    </w:rPr>
                  </w:pPr>
                </w:p>
              </w:tc>
              <w:tc>
                <w:tcPr>
                  <w:tcW w:w="3969" w:type="dxa"/>
                  <w:tcBorders>
                    <w:bottom w:val="single" w:sz="4" w:space="0" w:color="auto"/>
                  </w:tcBorders>
                </w:tcPr>
                <w:p w:rsidR="00540824" w:rsidRPr="00B55D80" w:rsidRDefault="00540824" w:rsidP="00B55D80">
                  <w:pPr>
                    <w:spacing w:before="100" w:beforeAutospacing="1" w:after="100" w:afterAutospacing="1" w:line="240" w:lineRule="auto"/>
                    <w:ind w:left="34"/>
                    <w:rPr>
                      <w:rFonts w:ascii="Times New Roman" w:eastAsia="Times New Roman" w:hAnsi="Times New Roman"/>
                      <w:bCs/>
                      <w:iCs/>
                      <w:sz w:val="24"/>
                      <w:szCs w:val="24"/>
                    </w:rPr>
                  </w:pPr>
                  <w:r w:rsidRPr="00B55D80">
                    <w:rPr>
                      <w:rFonts w:ascii="Times New Roman" w:eastAsia="Times New Roman" w:hAnsi="Times New Roman"/>
                      <w:bCs/>
                      <w:iCs/>
                      <w:sz w:val="24"/>
                      <w:szCs w:val="24"/>
                    </w:rPr>
                    <w:t>Параллельность прямой и плоскости, признаки и свойства</w:t>
                  </w:r>
                </w:p>
                <w:p w:rsidR="00540824" w:rsidRPr="00B55D80" w:rsidRDefault="00540824" w:rsidP="00B55D80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/>
                      <w:bCs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  <w:vMerge/>
                  <w:tcBorders>
                    <w:bottom w:val="single" w:sz="4" w:space="0" w:color="auto"/>
                  </w:tcBorders>
                </w:tcPr>
                <w:p w:rsidR="00540824" w:rsidRPr="00B55D80" w:rsidRDefault="00540824" w:rsidP="00B55D80">
                  <w:pPr>
                    <w:spacing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2551" w:type="dxa"/>
                  <w:tcBorders>
                    <w:bottom w:val="single" w:sz="4" w:space="0" w:color="auto"/>
                  </w:tcBorders>
                </w:tcPr>
                <w:p w:rsidR="00540824" w:rsidRPr="00B55D80" w:rsidRDefault="00540824" w:rsidP="00B55D80">
                  <w:pPr>
                    <w:tabs>
                      <w:tab w:val="left" w:pos="1020"/>
                    </w:tabs>
                    <w:spacing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B55D80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Знают</w:t>
                  </w:r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 xml:space="preserve"> определение</w:t>
                  </w:r>
                  <w:r w:rsidRPr="00B55D80">
                    <w:rPr>
                      <w:rFonts w:ascii="Times New Roman" w:eastAsia="Times New Roman" w:hAnsi="Times New Roman"/>
                      <w:bCs/>
                      <w:iCs/>
                      <w:sz w:val="24"/>
                      <w:szCs w:val="24"/>
                    </w:rPr>
                    <w:t xml:space="preserve"> параллельности прямой и плоскости</w:t>
                  </w:r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>, признак и свойства параллельности прямой и плоскости</w:t>
                  </w:r>
                  <w:r w:rsidRPr="00B55D80">
                    <w:rPr>
                      <w:rFonts w:ascii="Times New Roman" w:eastAsia="Times New Roman" w:hAnsi="Times New Roman"/>
                      <w:bCs/>
                      <w:iCs/>
                      <w:sz w:val="24"/>
                      <w:szCs w:val="24"/>
                    </w:rPr>
                    <w:t xml:space="preserve"> в пространстве;</w:t>
                  </w:r>
                </w:p>
                <w:p w:rsidR="00540824" w:rsidRPr="00B55D80" w:rsidRDefault="00540824" w:rsidP="00B55D80">
                  <w:pPr>
                    <w:tabs>
                      <w:tab w:val="left" w:pos="1020"/>
                    </w:tabs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5D80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Используют</w:t>
                  </w:r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 w:rsidRPr="00B55D80">
                    <w:rPr>
                      <w:rFonts w:ascii="Times New Roman" w:eastAsia="Times New Roman" w:hAnsi="Times New Roman"/>
                      <w:bCs/>
                      <w:iCs/>
                      <w:sz w:val="24"/>
                      <w:szCs w:val="24"/>
                    </w:rPr>
                    <w:t>параллельность прямой и плоскости при построении сечений многогранников;</w:t>
                  </w:r>
                </w:p>
              </w:tc>
              <w:tc>
                <w:tcPr>
                  <w:tcW w:w="2410" w:type="dxa"/>
                  <w:vMerge/>
                </w:tcPr>
                <w:p w:rsidR="00540824" w:rsidRPr="00B55D80" w:rsidRDefault="00540824" w:rsidP="00B55D80">
                  <w:pPr>
                    <w:spacing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2580" w:type="dxa"/>
                  <w:vMerge/>
                </w:tcPr>
                <w:p w:rsidR="00540824" w:rsidRPr="00B55D80" w:rsidRDefault="00540824" w:rsidP="00B55D80">
                  <w:pPr>
                    <w:spacing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</w:tr>
            <w:tr w:rsidR="00540824" w:rsidRPr="00B55D80" w:rsidTr="002E0D1A">
              <w:trPr>
                <w:trHeight w:val="1413"/>
              </w:trPr>
              <w:tc>
                <w:tcPr>
                  <w:tcW w:w="1560" w:type="dxa"/>
                  <w:vMerge/>
                  <w:textDirection w:val="btLr"/>
                </w:tcPr>
                <w:p w:rsidR="00540824" w:rsidRPr="00B55D80" w:rsidRDefault="00540824" w:rsidP="00B55D80">
                  <w:pPr>
                    <w:pStyle w:val="3"/>
                    <w:jc w:val="center"/>
                    <w:outlineLvl w:val="2"/>
                    <w:rPr>
                      <w:b w:val="0"/>
                      <w:sz w:val="24"/>
                      <w:szCs w:val="24"/>
                    </w:rPr>
                  </w:pPr>
                </w:p>
              </w:tc>
              <w:tc>
                <w:tcPr>
                  <w:tcW w:w="3969" w:type="dxa"/>
                  <w:tcBorders>
                    <w:bottom w:val="single" w:sz="4" w:space="0" w:color="auto"/>
                  </w:tcBorders>
                </w:tcPr>
                <w:p w:rsidR="00540824" w:rsidRPr="00B55D80" w:rsidRDefault="00540824" w:rsidP="00B55D80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/>
                      <w:bCs/>
                      <w:iCs/>
                      <w:sz w:val="24"/>
                      <w:szCs w:val="24"/>
                    </w:rPr>
                  </w:pPr>
                  <w:r w:rsidRPr="00B55D80">
                    <w:rPr>
                      <w:rFonts w:ascii="Times New Roman" w:eastAsia="Times New Roman" w:hAnsi="Times New Roman"/>
                      <w:bCs/>
                      <w:iCs/>
                      <w:sz w:val="24"/>
                      <w:szCs w:val="24"/>
                    </w:rPr>
                    <w:t>Параллельность плоскостей, признаки и свойства</w:t>
                  </w:r>
                </w:p>
              </w:tc>
              <w:tc>
                <w:tcPr>
                  <w:tcW w:w="1701" w:type="dxa"/>
                  <w:vMerge/>
                </w:tcPr>
                <w:p w:rsidR="00540824" w:rsidRPr="00B55D80" w:rsidRDefault="00540824" w:rsidP="00B55D80">
                  <w:pPr>
                    <w:spacing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2551" w:type="dxa"/>
                  <w:tcBorders>
                    <w:bottom w:val="single" w:sz="4" w:space="0" w:color="auto"/>
                  </w:tcBorders>
                </w:tcPr>
                <w:p w:rsidR="00540824" w:rsidRPr="00B55D80" w:rsidRDefault="00540824" w:rsidP="00B55D80">
                  <w:pPr>
                    <w:tabs>
                      <w:tab w:val="left" w:pos="1020"/>
                    </w:tabs>
                    <w:spacing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B55D80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Знают</w:t>
                  </w:r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 xml:space="preserve"> определение </w:t>
                  </w:r>
                  <w:r w:rsidRPr="00B55D80">
                    <w:rPr>
                      <w:rFonts w:ascii="Times New Roman" w:eastAsia="Times New Roman" w:hAnsi="Times New Roman"/>
                      <w:bCs/>
                      <w:iCs/>
                      <w:sz w:val="24"/>
                      <w:szCs w:val="24"/>
                    </w:rPr>
                    <w:t>параллельных плоскостей</w:t>
                  </w:r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>; свойства и признак</w:t>
                  </w:r>
                  <w:r w:rsidRPr="00B55D80">
                    <w:rPr>
                      <w:rFonts w:ascii="Times New Roman" w:eastAsia="Times New Roman" w:hAnsi="Times New Roman"/>
                      <w:bCs/>
                      <w:iCs/>
                      <w:sz w:val="24"/>
                      <w:szCs w:val="24"/>
                    </w:rPr>
                    <w:t xml:space="preserve"> параллельных плоскостей</w:t>
                  </w:r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>;</w:t>
                  </w:r>
                  <w:r w:rsidRPr="00B55D80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 </w:t>
                  </w:r>
                </w:p>
                <w:p w:rsidR="00540824" w:rsidRPr="00B55D80" w:rsidRDefault="00540824" w:rsidP="00B55D80">
                  <w:pPr>
                    <w:tabs>
                      <w:tab w:val="left" w:pos="1020"/>
                    </w:tabs>
                    <w:spacing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B55D80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При решении задачи № 14 (профильный уровень) используют</w:t>
                  </w:r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 w:rsidRPr="00B55D80">
                    <w:rPr>
                      <w:rFonts w:ascii="Times New Roman" w:eastAsia="Times New Roman" w:hAnsi="Times New Roman"/>
                      <w:bCs/>
                      <w:iCs/>
                      <w:sz w:val="24"/>
                      <w:szCs w:val="24"/>
                    </w:rPr>
                    <w:t>параллельность прямой и плоскости при построении сечений многогранников;</w:t>
                  </w:r>
                </w:p>
              </w:tc>
              <w:tc>
                <w:tcPr>
                  <w:tcW w:w="2410" w:type="dxa"/>
                  <w:vMerge/>
                </w:tcPr>
                <w:p w:rsidR="00540824" w:rsidRPr="00B55D80" w:rsidRDefault="00540824" w:rsidP="00B55D80">
                  <w:pPr>
                    <w:spacing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2580" w:type="dxa"/>
                  <w:vMerge/>
                </w:tcPr>
                <w:p w:rsidR="00540824" w:rsidRPr="00B55D80" w:rsidRDefault="00540824" w:rsidP="00B55D80">
                  <w:pPr>
                    <w:spacing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</w:tr>
            <w:tr w:rsidR="00540824" w:rsidRPr="00B55D80" w:rsidTr="002E0D1A">
              <w:trPr>
                <w:trHeight w:val="1413"/>
              </w:trPr>
              <w:tc>
                <w:tcPr>
                  <w:tcW w:w="1560" w:type="dxa"/>
                  <w:vMerge/>
                  <w:textDirection w:val="btLr"/>
                </w:tcPr>
                <w:p w:rsidR="00540824" w:rsidRPr="00B55D80" w:rsidRDefault="00540824" w:rsidP="00B55D80">
                  <w:pPr>
                    <w:pStyle w:val="3"/>
                    <w:jc w:val="center"/>
                    <w:outlineLvl w:val="2"/>
                    <w:rPr>
                      <w:b w:val="0"/>
                      <w:sz w:val="24"/>
                      <w:szCs w:val="24"/>
                    </w:rPr>
                  </w:pPr>
                </w:p>
              </w:tc>
              <w:tc>
                <w:tcPr>
                  <w:tcW w:w="3969" w:type="dxa"/>
                  <w:tcBorders>
                    <w:bottom w:val="single" w:sz="4" w:space="0" w:color="auto"/>
                  </w:tcBorders>
                </w:tcPr>
                <w:p w:rsidR="00540824" w:rsidRPr="00B55D80" w:rsidRDefault="00540824" w:rsidP="00B55D80">
                  <w:pPr>
                    <w:spacing w:before="100" w:beforeAutospacing="1" w:after="100" w:afterAutospacing="1" w:line="240" w:lineRule="auto"/>
                    <w:ind w:left="34"/>
                    <w:rPr>
                      <w:rFonts w:ascii="Times New Roman" w:eastAsia="Times New Roman" w:hAnsi="Times New Roman"/>
                      <w:bCs/>
                      <w:iCs/>
                      <w:sz w:val="24"/>
                      <w:szCs w:val="24"/>
                    </w:rPr>
                  </w:pPr>
                  <w:r w:rsidRPr="00B55D80">
                    <w:rPr>
                      <w:rFonts w:ascii="Times New Roman" w:eastAsia="Times New Roman" w:hAnsi="Times New Roman"/>
                      <w:bCs/>
                      <w:iCs/>
                      <w:sz w:val="24"/>
                      <w:szCs w:val="24"/>
                    </w:rPr>
                    <w:t>Перпендикулярность прямой и плоскости, признаки и свойства;</w:t>
                  </w:r>
                  <w:r w:rsidRPr="00B55D80">
                    <w:rPr>
                      <w:rFonts w:ascii="Times New Roman" w:eastAsia="Times New Roman" w:hAnsi="Times New Roman"/>
                      <w:bCs/>
                      <w:iCs/>
                      <w:sz w:val="24"/>
                      <w:szCs w:val="24"/>
                    </w:rPr>
                    <w:br/>
                    <w:t>перпендикуляр и наклонная; теорема о трех перпендикулярах</w:t>
                  </w:r>
                </w:p>
              </w:tc>
              <w:tc>
                <w:tcPr>
                  <w:tcW w:w="1701" w:type="dxa"/>
                  <w:vMerge/>
                </w:tcPr>
                <w:p w:rsidR="00540824" w:rsidRPr="00B55D80" w:rsidRDefault="00540824" w:rsidP="00B55D80">
                  <w:pPr>
                    <w:spacing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2551" w:type="dxa"/>
                  <w:tcBorders>
                    <w:bottom w:val="single" w:sz="4" w:space="0" w:color="auto"/>
                  </w:tcBorders>
                </w:tcPr>
                <w:p w:rsidR="00540824" w:rsidRPr="00B55D80" w:rsidRDefault="00540824" w:rsidP="00B55D80">
                  <w:pPr>
                    <w:tabs>
                      <w:tab w:val="left" w:pos="1020"/>
                    </w:tabs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5D80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Знают</w:t>
                  </w:r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 xml:space="preserve"> определение </w:t>
                  </w:r>
                  <w:r w:rsidRPr="00B55D80">
                    <w:rPr>
                      <w:rFonts w:ascii="Times New Roman" w:eastAsia="Times New Roman" w:hAnsi="Times New Roman"/>
                      <w:bCs/>
                      <w:iCs/>
                      <w:sz w:val="24"/>
                      <w:szCs w:val="24"/>
                    </w:rPr>
                    <w:t>перпендикулярности прямой и плоскости</w:t>
                  </w:r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>; лемму о перпендикулярности двух параллельных прямых к третьей прямой;</w:t>
                  </w:r>
                </w:p>
                <w:p w:rsidR="00540824" w:rsidRPr="00B55D80" w:rsidRDefault="00540824" w:rsidP="00B55D80">
                  <w:pPr>
                    <w:tabs>
                      <w:tab w:val="left" w:pos="1020"/>
                    </w:tabs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>Теорему о прямой, перпендикулярной плоскости;</w:t>
                  </w:r>
                </w:p>
                <w:p w:rsidR="00540824" w:rsidRPr="00B55D80" w:rsidRDefault="00540824" w:rsidP="00B55D80">
                  <w:pPr>
                    <w:tabs>
                      <w:tab w:val="left" w:pos="1020"/>
                    </w:tabs>
                    <w:spacing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 xml:space="preserve"> признак</w:t>
                  </w:r>
                  <w:r w:rsidRPr="00B55D80">
                    <w:rPr>
                      <w:rFonts w:ascii="Times New Roman" w:eastAsia="Times New Roman" w:hAnsi="Times New Roman"/>
                      <w:bCs/>
                      <w:iCs/>
                      <w:sz w:val="24"/>
                      <w:szCs w:val="24"/>
                    </w:rPr>
                    <w:t xml:space="preserve"> перпендикулярности прямой и плоскости</w:t>
                  </w:r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>;</w:t>
                  </w:r>
                </w:p>
                <w:p w:rsidR="00540824" w:rsidRPr="00B55D80" w:rsidRDefault="00540824" w:rsidP="00B55D80">
                  <w:pPr>
                    <w:tabs>
                      <w:tab w:val="left" w:pos="1020"/>
                    </w:tabs>
                    <w:spacing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B55D80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Знают</w:t>
                  </w:r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 xml:space="preserve"> определения </w:t>
                  </w:r>
                  <w:r w:rsidRPr="00B55D80">
                    <w:rPr>
                      <w:rFonts w:ascii="Times New Roman" w:eastAsia="Times New Roman" w:hAnsi="Times New Roman"/>
                      <w:bCs/>
                      <w:iCs/>
                      <w:sz w:val="24"/>
                      <w:szCs w:val="24"/>
                    </w:rPr>
                    <w:t>перпендикуляра и наклонной к плоскости, проекции наклонной, угла между прямой и плоскости; теорему о трех перпендикулярах;</w:t>
                  </w:r>
                  <w:r w:rsidRPr="00B55D80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 </w:t>
                  </w:r>
                </w:p>
                <w:p w:rsidR="00540824" w:rsidRPr="00B55D80" w:rsidRDefault="00540824" w:rsidP="00B55D80">
                  <w:pPr>
                    <w:tabs>
                      <w:tab w:val="left" w:pos="1020"/>
                    </w:tabs>
                    <w:spacing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B55D80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При решении задачи № 14 (профильный уровень) используют </w:t>
                  </w:r>
                  <w:r w:rsidRPr="00B55D80">
                    <w:rPr>
                      <w:rFonts w:ascii="Times New Roman" w:eastAsia="Times New Roman" w:hAnsi="Times New Roman"/>
                      <w:bCs/>
                      <w:iCs/>
                      <w:sz w:val="24"/>
                      <w:szCs w:val="24"/>
                    </w:rPr>
                    <w:t>теорему о трех перпендикулярах;</w:t>
                  </w:r>
                  <w:r w:rsidRPr="00B55D80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 </w:t>
                  </w:r>
                </w:p>
                <w:p w:rsidR="00540824" w:rsidRPr="00B55D80" w:rsidRDefault="00540824" w:rsidP="00B55D80">
                  <w:pPr>
                    <w:tabs>
                      <w:tab w:val="left" w:pos="1020"/>
                    </w:tabs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410" w:type="dxa"/>
                  <w:vMerge/>
                </w:tcPr>
                <w:p w:rsidR="00540824" w:rsidRPr="00B55D80" w:rsidRDefault="00540824" w:rsidP="00B55D80">
                  <w:pPr>
                    <w:spacing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2580" w:type="dxa"/>
                  <w:vMerge/>
                </w:tcPr>
                <w:p w:rsidR="00540824" w:rsidRPr="00B55D80" w:rsidRDefault="00540824" w:rsidP="00B55D80">
                  <w:pPr>
                    <w:spacing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</w:tr>
            <w:tr w:rsidR="00540824" w:rsidRPr="00B55D80" w:rsidTr="002E0D1A">
              <w:trPr>
                <w:trHeight w:val="1413"/>
              </w:trPr>
              <w:tc>
                <w:tcPr>
                  <w:tcW w:w="1560" w:type="dxa"/>
                  <w:vMerge/>
                  <w:textDirection w:val="btLr"/>
                </w:tcPr>
                <w:p w:rsidR="00540824" w:rsidRPr="00B55D80" w:rsidRDefault="00540824" w:rsidP="00B55D80">
                  <w:pPr>
                    <w:pStyle w:val="3"/>
                    <w:jc w:val="center"/>
                    <w:outlineLvl w:val="2"/>
                    <w:rPr>
                      <w:b w:val="0"/>
                      <w:sz w:val="24"/>
                      <w:szCs w:val="24"/>
                    </w:rPr>
                  </w:pPr>
                </w:p>
              </w:tc>
              <w:tc>
                <w:tcPr>
                  <w:tcW w:w="3969" w:type="dxa"/>
                  <w:tcBorders>
                    <w:bottom w:val="single" w:sz="4" w:space="0" w:color="auto"/>
                  </w:tcBorders>
                </w:tcPr>
                <w:p w:rsidR="00540824" w:rsidRPr="00B55D80" w:rsidRDefault="00540824" w:rsidP="00B55D80">
                  <w:pPr>
                    <w:spacing w:before="100" w:beforeAutospacing="1" w:after="100" w:afterAutospacing="1" w:line="240" w:lineRule="auto"/>
                    <w:ind w:left="34"/>
                    <w:rPr>
                      <w:rFonts w:ascii="Times New Roman" w:eastAsia="Times New Roman" w:hAnsi="Times New Roman"/>
                      <w:bCs/>
                      <w:iCs/>
                      <w:sz w:val="24"/>
                      <w:szCs w:val="24"/>
                    </w:rPr>
                  </w:pPr>
                  <w:r w:rsidRPr="00B55D80">
                    <w:rPr>
                      <w:rFonts w:ascii="Times New Roman" w:eastAsia="Times New Roman" w:hAnsi="Times New Roman"/>
                      <w:bCs/>
                      <w:iCs/>
                      <w:sz w:val="24"/>
                      <w:szCs w:val="24"/>
                    </w:rPr>
                    <w:t>Перпендикулярность плоскостей, признаки и свойства</w:t>
                  </w:r>
                </w:p>
                <w:p w:rsidR="00540824" w:rsidRPr="00B55D80" w:rsidRDefault="00540824" w:rsidP="00B55D80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/>
                      <w:bCs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  <w:vMerge/>
                </w:tcPr>
                <w:p w:rsidR="00540824" w:rsidRPr="00B55D80" w:rsidRDefault="00540824" w:rsidP="00B55D80">
                  <w:pPr>
                    <w:spacing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2551" w:type="dxa"/>
                  <w:tcBorders>
                    <w:bottom w:val="single" w:sz="4" w:space="0" w:color="auto"/>
                  </w:tcBorders>
                </w:tcPr>
                <w:p w:rsidR="00540824" w:rsidRPr="00B55D80" w:rsidRDefault="00540824" w:rsidP="00B55D80">
                  <w:pPr>
                    <w:tabs>
                      <w:tab w:val="left" w:pos="1020"/>
                    </w:tabs>
                    <w:spacing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B55D80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Знают</w:t>
                  </w:r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 xml:space="preserve"> определение и обозначение двугранного угла, теоремы, свойства и признак </w:t>
                  </w:r>
                  <w:r w:rsidRPr="00B55D80">
                    <w:rPr>
                      <w:rFonts w:ascii="Times New Roman" w:eastAsia="Times New Roman" w:hAnsi="Times New Roman"/>
                      <w:bCs/>
                      <w:iCs/>
                      <w:sz w:val="24"/>
                      <w:szCs w:val="24"/>
                    </w:rPr>
                    <w:t>перпендикулярности плоскостей;</w:t>
                  </w:r>
                </w:p>
                <w:p w:rsidR="00540824" w:rsidRPr="00B55D80" w:rsidRDefault="00540824" w:rsidP="00B55D80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5D80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Умеют</w:t>
                  </w:r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 xml:space="preserve"> строить линейный угол;</w:t>
                  </w:r>
                </w:p>
              </w:tc>
              <w:tc>
                <w:tcPr>
                  <w:tcW w:w="2410" w:type="dxa"/>
                  <w:vMerge/>
                </w:tcPr>
                <w:p w:rsidR="00540824" w:rsidRPr="00B55D80" w:rsidRDefault="00540824" w:rsidP="00B55D80">
                  <w:pPr>
                    <w:spacing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2580" w:type="dxa"/>
                  <w:vMerge/>
                </w:tcPr>
                <w:p w:rsidR="00540824" w:rsidRPr="00B55D80" w:rsidRDefault="00540824" w:rsidP="00B55D80">
                  <w:pPr>
                    <w:spacing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</w:tr>
            <w:tr w:rsidR="00540824" w:rsidRPr="00B55D80" w:rsidTr="002E0D1A">
              <w:trPr>
                <w:trHeight w:val="1263"/>
              </w:trPr>
              <w:tc>
                <w:tcPr>
                  <w:tcW w:w="1560" w:type="dxa"/>
                  <w:vMerge/>
                  <w:textDirection w:val="btLr"/>
                </w:tcPr>
                <w:p w:rsidR="00540824" w:rsidRPr="00B55D80" w:rsidRDefault="00540824" w:rsidP="00B55D80">
                  <w:pPr>
                    <w:pStyle w:val="3"/>
                    <w:jc w:val="center"/>
                    <w:outlineLvl w:val="2"/>
                    <w:rPr>
                      <w:b w:val="0"/>
                      <w:sz w:val="24"/>
                      <w:szCs w:val="24"/>
                    </w:rPr>
                  </w:pPr>
                </w:p>
              </w:tc>
              <w:tc>
                <w:tcPr>
                  <w:tcW w:w="3969" w:type="dxa"/>
                  <w:tcBorders>
                    <w:bottom w:val="single" w:sz="4" w:space="0" w:color="auto"/>
                  </w:tcBorders>
                </w:tcPr>
                <w:p w:rsidR="00540824" w:rsidRPr="00B55D80" w:rsidRDefault="00540824" w:rsidP="00B55D80">
                  <w:pPr>
                    <w:spacing w:before="100" w:beforeAutospacing="1" w:after="100" w:afterAutospacing="1" w:line="240" w:lineRule="auto"/>
                    <w:ind w:left="34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B55D80">
                    <w:rPr>
                      <w:rFonts w:ascii="Times New Roman" w:eastAsia="Times New Roman" w:hAnsi="Times New Roman"/>
                      <w:bCs/>
                      <w:iCs/>
                      <w:sz w:val="24"/>
                      <w:szCs w:val="24"/>
                    </w:rPr>
                    <w:t xml:space="preserve">Параллельное проектирование. Изображение пространственных фигур </w:t>
                  </w:r>
                </w:p>
              </w:tc>
              <w:tc>
                <w:tcPr>
                  <w:tcW w:w="1701" w:type="dxa"/>
                  <w:vMerge/>
                  <w:tcBorders>
                    <w:bottom w:val="single" w:sz="4" w:space="0" w:color="auto"/>
                  </w:tcBorders>
                </w:tcPr>
                <w:p w:rsidR="00540824" w:rsidRPr="00B55D80" w:rsidRDefault="00540824" w:rsidP="00B55D80">
                  <w:pPr>
                    <w:spacing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2551" w:type="dxa"/>
                  <w:tcBorders>
                    <w:bottom w:val="single" w:sz="4" w:space="0" w:color="auto"/>
                  </w:tcBorders>
                </w:tcPr>
                <w:p w:rsidR="00540824" w:rsidRPr="00B55D80" w:rsidRDefault="00540824" w:rsidP="00B55D80">
                  <w:pPr>
                    <w:spacing w:before="100" w:beforeAutospacing="1" w:after="100" w:afterAutospacing="1" w:line="240" w:lineRule="auto"/>
                    <w:ind w:left="34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B55D80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Знают</w:t>
                  </w:r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 xml:space="preserve"> определения, теоремы, свойства и признаки</w:t>
                  </w:r>
                </w:p>
              </w:tc>
              <w:tc>
                <w:tcPr>
                  <w:tcW w:w="2410" w:type="dxa"/>
                  <w:vMerge/>
                  <w:tcBorders>
                    <w:bottom w:val="single" w:sz="4" w:space="0" w:color="auto"/>
                  </w:tcBorders>
                </w:tcPr>
                <w:p w:rsidR="00540824" w:rsidRPr="00B55D80" w:rsidRDefault="00540824" w:rsidP="00B55D80">
                  <w:pPr>
                    <w:spacing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2580" w:type="dxa"/>
                  <w:vMerge/>
                  <w:tcBorders>
                    <w:bottom w:val="single" w:sz="4" w:space="0" w:color="auto"/>
                  </w:tcBorders>
                </w:tcPr>
                <w:p w:rsidR="00540824" w:rsidRPr="00B55D80" w:rsidRDefault="00540824" w:rsidP="00B55D80">
                  <w:pPr>
                    <w:spacing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8751AE" w:rsidRPr="00B55D80" w:rsidRDefault="008751AE" w:rsidP="00B55D8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5D80">
              <w:rPr>
                <w:rFonts w:ascii="Times New Roman" w:hAnsi="Times New Roman"/>
                <w:sz w:val="24"/>
                <w:szCs w:val="24"/>
              </w:rPr>
              <w:t>Измерение геометрических величин</w:t>
            </w:r>
          </w:p>
          <w:tbl>
            <w:tblPr>
              <w:tblStyle w:val="a3"/>
              <w:tblW w:w="14850" w:type="dxa"/>
              <w:tblLayout w:type="fixed"/>
              <w:tblLook w:val="04A0" w:firstRow="1" w:lastRow="0" w:firstColumn="1" w:lastColumn="0" w:noHBand="0" w:noVBand="1"/>
            </w:tblPr>
            <w:tblGrid>
              <w:gridCol w:w="1081"/>
              <w:gridCol w:w="2429"/>
              <w:gridCol w:w="2127"/>
              <w:gridCol w:w="5103"/>
              <w:gridCol w:w="1842"/>
              <w:gridCol w:w="2268"/>
            </w:tblGrid>
            <w:tr w:rsidR="008751AE" w:rsidRPr="00B55D80" w:rsidTr="00C35AE9">
              <w:tc>
                <w:tcPr>
                  <w:tcW w:w="1081" w:type="dxa"/>
                </w:tcPr>
                <w:p w:rsidR="008751AE" w:rsidRPr="00B55D80" w:rsidRDefault="008751AE" w:rsidP="00B55D80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>Тема</w:t>
                  </w:r>
                </w:p>
              </w:tc>
              <w:tc>
                <w:tcPr>
                  <w:tcW w:w="2429" w:type="dxa"/>
                </w:tcPr>
                <w:p w:rsidR="008751AE" w:rsidRPr="00B55D80" w:rsidRDefault="008751AE" w:rsidP="00B55D80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>Микро темы</w:t>
                  </w:r>
                </w:p>
              </w:tc>
              <w:tc>
                <w:tcPr>
                  <w:tcW w:w="2127" w:type="dxa"/>
                </w:tcPr>
                <w:p w:rsidR="008751AE" w:rsidRPr="00B55D80" w:rsidRDefault="008751AE" w:rsidP="00B55D80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>Способ усвоения</w:t>
                  </w:r>
                </w:p>
              </w:tc>
              <w:tc>
                <w:tcPr>
                  <w:tcW w:w="5103" w:type="dxa"/>
                </w:tcPr>
                <w:p w:rsidR="008751AE" w:rsidRPr="00B55D80" w:rsidRDefault="008751AE" w:rsidP="00B55D80">
                  <w:pPr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>Планируемые результаты</w:t>
                  </w:r>
                </w:p>
              </w:tc>
              <w:tc>
                <w:tcPr>
                  <w:tcW w:w="1842" w:type="dxa"/>
                </w:tcPr>
                <w:p w:rsidR="008751AE" w:rsidRPr="00B55D80" w:rsidRDefault="008751AE" w:rsidP="00B55D80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>Время необходимое для изучения темы</w:t>
                  </w:r>
                </w:p>
              </w:tc>
              <w:tc>
                <w:tcPr>
                  <w:tcW w:w="2268" w:type="dxa"/>
                </w:tcPr>
                <w:p w:rsidR="008751AE" w:rsidRPr="00B55D80" w:rsidRDefault="008751AE" w:rsidP="00B55D80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>Форма аттестации</w:t>
                  </w:r>
                </w:p>
              </w:tc>
            </w:tr>
            <w:tr w:rsidR="008751AE" w:rsidRPr="00B55D80" w:rsidTr="00C35AE9">
              <w:tc>
                <w:tcPr>
                  <w:tcW w:w="1081" w:type="dxa"/>
                </w:tcPr>
                <w:p w:rsidR="008751AE" w:rsidRPr="00B55D80" w:rsidRDefault="008751AE" w:rsidP="00B55D80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 xml:space="preserve">  </w:t>
                  </w:r>
                </w:p>
                <w:p w:rsidR="008751AE" w:rsidRPr="00B55D80" w:rsidRDefault="008751AE" w:rsidP="00B55D80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 xml:space="preserve">  </w:t>
                  </w:r>
                </w:p>
                <w:p w:rsidR="008751AE" w:rsidRPr="00B55D80" w:rsidRDefault="008751AE" w:rsidP="00B55D80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8751AE" w:rsidRPr="00B55D80" w:rsidRDefault="008751AE" w:rsidP="00B55D80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429" w:type="dxa"/>
                </w:tcPr>
                <w:p w:rsidR="008751AE" w:rsidRPr="00B55D80" w:rsidRDefault="008751AE" w:rsidP="00B55D80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 xml:space="preserve">  </w:t>
                  </w:r>
                  <w:proofErr w:type="gramStart"/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>Величина  угла</w:t>
                  </w:r>
                  <w:proofErr w:type="gramEnd"/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 xml:space="preserve">,  градусная  мера  угла,  соответствие  между </w:t>
                  </w:r>
                </w:p>
                <w:p w:rsidR="008751AE" w:rsidRPr="00B55D80" w:rsidRDefault="008751AE" w:rsidP="00B55D80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 xml:space="preserve">величиной угла и длиной дуги окружности </w:t>
                  </w:r>
                </w:p>
                <w:p w:rsidR="008751AE" w:rsidRPr="00B55D80" w:rsidRDefault="008751AE" w:rsidP="00B55D80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127" w:type="dxa"/>
                </w:tcPr>
                <w:p w:rsidR="008751AE" w:rsidRPr="00B55D80" w:rsidRDefault="008751AE" w:rsidP="00B55D80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 xml:space="preserve">ВТ, ВОЗ.ППС, ПСС, Инд, </w:t>
                  </w:r>
                </w:p>
              </w:tc>
              <w:tc>
                <w:tcPr>
                  <w:tcW w:w="5103" w:type="dxa"/>
                </w:tcPr>
                <w:p w:rsidR="008751AE" w:rsidRPr="00B55D80" w:rsidRDefault="008751AE" w:rsidP="00B55D80">
                  <w:pPr>
                    <w:pStyle w:val="a8"/>
                  </w:pPr>
                  <w:r w:rsidRPr="00B55D80">
                    <w:t>- строить углы, определять её градусную меру;</w:t>
                  </w:r>
                </w:p>
                <w:p w:rsidR="008751AE" w:rsidRPr="00B55D80" w:rsidRDefault="008751AE" w:rsidP="00B55D80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55D80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- формулировать определения и иллюстрировать понятия луча; угла, прямого, острого, тупого и развернутого углов; вертикальных и смежных углов; биссектрисы угла;</w:t>
                  </w:r>
                </w:p>
                <w:p w:rsidR="008751AE" w:rsidRPr="00B55D80" w:rsidRDefault="008751AE" w:rsidP="00B55D80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55D80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-формулировать и доказывать теоремы, выражающие свойства вертикальных и смежных углов;</w:t>
                  </w:r>
                </w:p>
                <w:p w:rsidR="008751AE" w:rsidRPr="00B55D80" w:rsidRDefault="008751AE" w:rsidP="00B55D80">
                  <w:pPr>
                    <w:spacing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B55D80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 xml:space="preserve">- </w:t>
                  </w:r>
                  <w:r w:rsidRPr="00B55D80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 применять определения, признаки и свойства при решении простейших задач;</w:t>
                  </w:r>
                </w:p>
                <w:p w:rsidR="008751AE" w:rsidRPr="00B55D80" w:rsidRDefault="008751AE" w:rsidP="00B55D80">
                  <w:pPr>
                    <w:spacing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</w:p>
                <w:p w:rsidR="008751AE" w:rsidRPr="00B55D80" w:rsidRDefault="008751AE" w:rsidP="00B55D80">
                  <w:pPr>
                    <w:pStyle w:val="a8"/>
                  </w:pPr>
                  <w:r w:rsidRPr="00B55D80">
                    <w:rPr>
                      <w:color w:val="000000"/>
                    </w:rPr>
                    <w:t xml:space="preserve">- формулировать определения </w:t>
                  </w:r>
                  <w:r w:rsidRPr="00B55D80">
                    <w:t xml:space="preserve">центрального, вписанного </w:t>
                  </w:r>
                  <w:proofErr w:type="spellStart"/>
                  <w:r w:rsidRPr="00B55D80">
                    <w:t>уголов</w:t>
                  </w:r>
                  <w:proofErr w:type="spellEnd"/>
                  <w:r w:rsidRPr="00B55D80">
                    <w:t>;</w:t>
                  </w:r>
                </w:p>
                <w:p w:rsidR="008751AE" w:rsidRPr="00B55D80" w:rsidRDefault="008751AE" w:rsidP="00B55D80">
                  <w:pPr>
                    <w:pStyle w:val="a8"/>
                  </w:pPr>
                  <w:r w:rsidRPr="00B55D80">
                    <w:t xml:space="preserve">- величина вписанного угла </w:t>
                  </w:r>
                </w:p>
              </w:tc>
              <w:tc>
                <w:tcPr>
                  <w:tcW w:w="1842" w:type="dxa"/>
                </w:tcPr>
                <w:p w:rsidR="008751AE" w:rsidRPr="00B55D80" w:rsidRDefault="008751AE" w:rsidP="00B55D80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>1 ч.</w:t>
                  </w:r>
                </w:p>
                <w:p w:rsidR="008751AE" w:rsidRPr="00B55D80" w:rsidRDefault="008751AE" w:rsidP="00B55D80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8751AE" w:rsidRPr="00B55D80" w:rsidRDefault="008751AE" w:rsidP="00B55D80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>2 ч.</w:t>
                  </w:r>
                </w:p>
                <w:p w:rsidR="008751AE" w:rsidRPr="00B55D80" w:rsidRDefault="008751AE" w:rsidP="00B55D80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8751AE" w:rsidRPr="00B55D80" w:rsidRDefault="008751AE" w:rsidP="00B55D80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8751AE" w:rsidRPr="00B55D80" w:rsidRDefault="008751AE" w:rsidP="00B55D80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8751AE" w:rsidRPr="00B55D80" w:rsidRDefault="008751AE" w:rsidP="00B55D80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8751AE" w:rsidRPr="00B55D80" w:rsidRDefault="008751AE" w:rsidP="00B55D80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>1 ч.</w:t>
                  </w:r>
                </w:p>
                <w:p w:rsidR="008751AE" w:rsidRPr="00B55D80" w:rsidRDefault="008751AE" w:rsidP="00B55D80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8751AE" w:rsidRPr="00B55D80" w:rsidRDefault="008751AE" w:rsidP="00B55D80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8751AE" w:rsidRPr="00B55D80" w:rsidRDefault="008751AE" w:rsidP="00B55D80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>2 ч</w:t>
                  </w:r>
                </w:p>
                <w:p w:rsidR="008751AE" w:rsidRPr="00B55D80" w:rsidRDefault="008751AE" w:rsidP="00B55D80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8751AE" w:rsidRPr="00B55D80" w:rsidRDefault="008751AE" w:rsidP="00B55D80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8751AE" w:rsidRPr="00B55D80" w:rsidRDefault="008751AE" w:rsidP="00B55D80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>1 ч</w:t>
                  </w:r>
                </w:p>
                <w:p w:rsidR="008751AE" w:rsidRPr="00B55D80" w:rsidRDefault="008751AE" w:rsidP="00B55D80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>1ч.</w:t>
                  </w:r>
                </w:p>
              </w:tc>
              <w:tc>
                <w:tcPr>
                  <w:tcW w:w="2268" w:type="dxa"/>
                </w:tcPr>
                <w:p w:rsidR="008751AE" w:rsidRPr="00B55D80" w:rsidRDefault="008751AE" w:rsidP="00B55D80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>Практическая</w:t>
                  </w:r>
                </w:p>
                <w:p w:rsidR="002E0D1A" w:rsidRDefault="002E0D1A" w:rsidP="00B55D80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8751AE" w:rsidRDefault="002E0D1A" w:rsidP="00B55D80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>С</w:t>
                  </w:r>
                  <w:r w:rsidR="008751AE" w:rsidRPr="00B55D80">
                    <w:rPr>
                      <w:rFonts w:ascii="Times New Roman" w:hAnsi="Times New Roman"/>
                      <w:sz w:val="24"/>
                      <w:szCs w:val="24"/>
                    </w:rPr>
                    <w:t>амостоятельная</w:t>
                  </w:r>
                </w:p>
                <w:p w:rsidR="002E0D1A" w:rsidRDefault="002E0D1A" w:rsidP="00B55D80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2E0D1A" w:rsidRDefault="002E0D1A" w:rsidP="00B55D80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2E0D1A" w:rsidRDefault="002E0D1A" w:rsidP="00B55D80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2E0D1A" w:rsidRDefault="002E0D1A" w:rsidP="00B55D80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2E0D1A" w:rsidRDefault="002E0D1A" w:rsidP="00B55D80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Тест</w:t>
                  </w:r>
                </w:p>
                <w:p w:rsidR="002E0D1A" w:rsidRDefault="002E0D1A" w:rsidP="00B55D80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2E0D1A" w:rsidRDefault="002E0D1A" w:rsidP="00B55D80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2E0D1A" w:rsidRDefault="002E0D1A" w:rsidP="00B55D80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Тест</w:t>
                  </w:r>
                </w:p>
                <w:p w:rsidR="002E0D1A" w:rsidRDefault="002E0D1A" w:rsidP="00B55D80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2E0D1A" w:rsidRDefault="002E0D1A" w:rsidP="00B55D80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2E0D1A" w:rsidRDefault="002E0D1A" w:rsidP="00B55D80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Тест</w:t>
                  </w:r>
                </w:p>
                <w:p w:rsidR="002E0D1A" w:rsidRPr="00B55D80" w:rsidRDefault="002E0D1A" w:rsidP="00B55D80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E0D1A">
                    <w:rPr>
                      <w:rFonts w:ascii="Times New Roman" w:hAnsi="Times New Roman"/>
                      <w:sz w:val="24"/>
                      <w:szCs w:val="24"/>
                    </w:rPr>
                    <w:t>Тест</w:t>
                  </w:r>
                </w:p>
              </w:tc>
            </w:tr>
            <w:tr w:rsidR="008751AE" w:rsidRPr="00B55D80" w:rsidTr="00C35AE9">
              <w:tc>
                <w:tcPr>
                  <w:tcW w:w="1081" w:type="dxa"/>
                </w:tcPr>
                <w:p w:rsidR="008751AE" w:rsidRPr="00B55D80" w:rsidRDefault="008751AE" w:rsidP="00B55D80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429" w:type="dxa"/>
                </w:tcPr>
                <w:p w:rsidR="008751AE" w:rsidRPr="00B55D80" w:rsidRDefault="008751AE" w:rsidP="00B55D80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>Угол между прямыми в пространстве;</w:t>
                  </w:r>
                </w:p>
                <w:p w:rsidR="008751AE" w:rsidRPr="00B55D80" w:rsidRDefault="008751AE" w:rsidP="00B55D80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 xml:space="preserve"> угол между прямой и </w:t>
                  </w:r>
                </w:p>
                <w:p w:rsidR="008751AE" w:rsidRPr="00B55D80" w:rsidRDefault="008751AE" w:rsidP="00B55D80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>плоскостью,</w:t>
                  </w:r>
                </w:p>
                <w:p w:rsidR="008751AE" w:rsidRPr="00B55D80" w:rsidRDefault="008751AE" w:rsidP="00B55D80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 xml:space="preserve"> угол между плоскостями </w:t>
                  </w:r>
                </w:p>
                <w:p w:rsidR="008751AE" w:rsidRPr="00B55D80" w:rsidRDefault="008751AE" w:rsidP="00B55D80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127" w:type="dxa"/>
                </w:tcPr>
                <w:p w:rsidR="008751AE" w:rsidRPr="00B55D80" w:rsidRDefault="008751AE" w:rsidP="00B55D80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 xml:space="preserve">ВТ, </w:t>
                  </w:r>
                </w:p>
                <w:p w:rsidR="008751AE" w:rsidRPr="00B55D80" w:rsidRDefault="008751AE" w:rsidP="00B55D80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>ППС, ПСС, Инд, ВОЗ.</w:t>
                  </w:r>
                </w:p>
              </w:tc>
              <w:tc>
                <w:tcPr>
                  <w:tcW w:w="5103" w:type="dxa"/>
                </w:tcPr>
                <w:p w:rsidR="008751AE" w:rsidRPr="00B55D80" w:rsidRDefault="008751AE" w:rsidP="00B55D80">
                  <w:pPr>
                    <w:spacing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B55D80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ru-RU"/>
                    </w:rPr>
                    <w:t xml:space="preserve">- </w:t>
                  </w:r>
                  <w:r w:rsidRPr="00B55D80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описывать взаимное расположение прямых, прямых и плоскостей в пространстве;</w:t>
                  </w:r>
                </w:p>
                <w:p w:rsidR="008751AE" w:rsidRPr="00B55D80" w:rsidRDefault="008751AE" w:rsidP="00B55D80">
                  <w:pPr>
                    <w:spacing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B55D80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- распознавать на чертежах и в моделях параллельные, скрещивающиеся и пересекающиеся прямые;</w:t>
                  </w:r>
                </w:p>
                <w:p w:rsidR="008751AE" w:rsidRPr="00B55D80" w:rsidRDefault="008751AE" w:rsidP="00B55D80">
                  <w:pPr>
                    <w:spacing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B55D80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- находить угол между прямыми в пространстве;</w:t>
                  </w:r>
                </w:p>
                <w:p w:rsidR="008751AE" w:rsidRPr="00B55D80" w:rsidRDefault="008751AE" w:rsidP="00B55D80">
                  <w:pPr>
                    <w:spacing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B55D80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- выполнять чертеж по условию задачи;</w:t>
                  </w:r>
                </w:p>
                <w:p w:rsidR="008751AE" w:rsidRPr="00B55D80" w:rsidRDefault="008751AE" w:rsidP="00B55D80">
                  <w:pPr>
                    <w:spacing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B55D80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- применять определения, признаки и свойства при решении простейших задач;</w:t>
                  </w:r>
                </w:p>
                <w:p w:rsidR="008751AE" w:rsidRPr="00B55D80" w:rsidRDefault="008751AE" w:rsidP="00B55D80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842" w:type="dxa"/>
                </w:tcPr>
                <w:p w:rsidR="008751AE" w:rsidRPr="00B55D80" w:rsidRDefault="008751AE" w:rsidP="00B55D80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>1 ч.</w:t>
                  </w:r>
                </w:p>
                <w:p w:rsidR="008751AE" w:rsidRPr="00B55D80" w:rsidRDefault="008751AE" w:rsidP="00B55D80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>1ч.</w:t>
                  </w:r>
                </w:p>
                <w:p w:rsidR="008751AE" w:rsidRPr="00B55D80" w:rsidRDefault="008751AE" w:rsidP="00B55D80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>1ч.</w:t>
                  </w:r>
                </w:p>
              </w:tc>
              <w:tc>
                <w:tcPr>
                  <w:tcW w:w="2268" w:type="dxa"/>
                </w:tcPr>
                <w:p w:rsidR="008751AE" w:rsidRDefault="002E0D1A" w:rsidP="00B55D80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Тест</w:t>
                  </w:r>
                </w:p>
                <w:p w:rsidR="00C34307" w:rsidRDefault="00C34307" w:rsidP="00B55D80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34307">
                    <w:rPr>
                      <w:rFonts w:ascii="Times New Roman" w:hAnsi="Times New Roman"/>
                      <w:sz w:val="24"/>
                      <w:szCs w:val="24"/>
                    </w:rPr>
                    <w:t>Тест</w:t>
                  </w:r>
                </w:p>
                <w:p w:rsidR="00C34307" w:rsidRPr="00B55D80" w:rsidRDefault="00C34307" w:rsidP="00B55D80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34307">
                    <w:rPr>
                      <w:rFonts w:ascii="Times New Roman" w:hAnsi="Times New Roman"/>
                      <w:sz w:val="24"/>
                      <w:szCs w:val="24"/>
                    </w:rPr>
                    <w:t>Тест</w:t>
                  </w:r>
                </w:p>
              </w:tc>
            </w:tr>
            <w:tr w:rsidR="008751AE" w:rsidRPr="00B55D80" w:rsidTr="00C35AE9">
              <w:tc>
                <w:tcPr>
                  <w:tcW w:w="1081" w:type="dxa"/>
                </w:tcPr>
                <w:p w:rsidR="008751AE" w:rsidRPr="00B55D80" w:rsidRDefault="008751AE" w:rsidP="00B55D80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429" w:type="dxa"/>
                </w:tcPr>
                <w:p w:rsidR="008751AE" w:rsidRPr="00B55D80" w:rsidRDefault="008751AE" w:rsidP="00B55D80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gramStart"/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>Длина  отрезка</w:t>
                  </w:r>
                  <w:proofErr w:type="gramEnd"/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>,</w:t>
                  </w:r>
                </w:p>
                <w:p w:rsidR="008751AE" w:rsidRPr="00B55D80" w:rsidRDefault="008751AE" w:rsidP="00B55D80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 xml:space="preserve"> длина </w:t>
                  </w:r>
                  <w:proofErr w:type="gramStart"/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>ломаной,  длина</w:t>
                  </w:r>
                  <w:proofErr w:type="gramEnd"/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 xml:space="preserve"> окружности,  периметр </w:t>
                  </w:r>
                </w:p>
                <w:p w:rsidR="008751AE" w:rsidRPr="00B55D80" w:rsidRDefault="008751AE" w:rsidP="00B55D80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 xml:space="preserve">многоугольника </w:t>
                  </w:r>
                </w:p>
                <w:p w:rsidR="008751AE" w:rsidRPr="00B55D80" w:rsidRDefault="008751AE" w:rsidP="00B55D80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127" w:type="dxa"/>
                </w:tcPr>
                <w:p w:rsidR="008751AE" w:rsidRPr="00B55D80" w:rsidRDefault="008751AE" w:rsidP="00B55D80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>ВТ.ППС, ПСС, Инд, ВОЗ.</w:t>
                  </w:r>
                </w:p>
              </w:tc>
              <w:tc>
                <w:tcPr>
                  <w:tcW w:w="5103" w:type="dxa"/>
                </w:tcPr>
                <w:p w:rsidR="008751AE" w:rsidRPr="00B55D80" w:rsidRDefault="008751AE" w:rsidP="00B55D80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55D80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-пользоваться основными единицами длины; переводить одни единицы измерения в другие;</w:t>
                  </w:r>
                </w:p>
                <w:p w:rsidR="008751AE" w:rsidRPr="00B55D80" w:rsidRDefault="008751AE" w:rsidP="00B55D80">
                  <w:pPr>
                    <w:spacing w:before="100" w:beforeAutospacing="1" w:after="100" w:afterAutospacing="1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>- находить длину отрезка, длину ломаной, периметр многоугольника.</w:t>
                  </w:r>
                </w:p>
                <w:p w:rsidR="008751AE" w:rsidRPr="00B55D80" w:rsidRDefault="008751AE" w:rsidP="00B55D80">
                  <w:pPr>
                    <w:spacing w:before="100" w:beforeAutospacing="1" w:after="100" w:afterAutospacing="1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 xml:space="preserve"> - </w:t>
                  </w:r>
                  <w:proofErr w:type="gramStart"/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>находить  длину</w:t>
                  </w:r>
                  <w:proofErr w:type="gramEnd"/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 xml:space="preserve"> окружности , градусную меру угла;</w:t>
                  </w:r>
                </w:p>
                <w:p w:rsidR="008751AE" w:rsidRPr="00B55D80" w:rsidRDefault="008751AE" w:rsidP="00B55D80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 xml:space="preserve">- </w:t>
                  </w:r>
                  <w:proofErr w:type="gramStart"/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>применять  при</w:t>
                  </w:r>
                  <w:proofErr w:type="gramEnd"/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 xml:space="preserve"> решении задач соответствие между величиной угла и  длиной дуги окружности</w:t>
                  </w:r>
                </w:p>
                <w:p w:rsidR="008751AE" w:rsidRPr="00B55D80" w:rsidRDefault="008751AE" w:rsidP="00B55D80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842" w:type="dxa"/>
                </w:tcPr>
                <w:p w:rsidR="008751AE" w:rsidRPr="00B55D80" w:rsidRDefault="008751AE" w:rsidP="00B55D80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>1 ч.</w:t>
                  </w:r>
                </w:p>
                <w:p w:rsidR="008751AE" w:rsidRPr="00B55D80" w:rsidRDefault="008751AE" w:rsidP="00B55D80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8751AE" w:rsidRPr="00B55D80" w:rsidRDefault="008751AE" w:rsidP="00B55D80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>1 ч</w:t>
                  </w:r>
                </w:p>
              </w:tc>
              <w:tc>
                <w:tcPr>
                  <w:tcW w:w="2268" w:type="dxa"/>
                </w:tcPr>
                <w:p w:rsidR="008751AE" w:rsidRDefault="00C34307" w:rsidP="00B55D80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34307">
                    <w:rPr>
                      <w:rFonts w:ascii="Times New Roman" w:hAnsi="Times New Roman"/>
                      <w:sz w:val="24"/>
                      <w:szCs w:val="24"/>
                    </w:rPr>
                    <w:t>Тест</w:t>
                  </w:r>
                </w:p>
                <w:p w:rsidR="00C34307" w:rsidRDefault="00C34307" w:rsidP="00B55D80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C34307" w:rsidRDefault="00C34307" w:rsidP="00B55D80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34307">
                    <w:rPr>
                      <w:rFonts w:ascii="Times New Roman" w:hAnsi="Times New Roman"/>
                      <w:sz w:val="24"/>
                      <w:szCs w:val="24"/>
                    </w:rPr>
                    <w:t>Тест</w:t>
                  </w:r>
                </w:p>
                <w:p w:rsidR="00C34307" w:rsidRDefault="00C34307" w:rsidP="00B55D80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C34307" w:rsidRDefault="00C34307" w:rsidP="00B55D80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C34307" w:rsidRPr="00B55D80" w:rsidRDefault="00C34307" w:rsidP="00B55D80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8751AE" w:rsidRPr="00B55D80" w:rsidTr="00C35AE9">
              <w:tc>
                <w:tcPr>
                  <w:tcW w:w="1081" w:type="dxa"/>
                </w:tcPr>
                <w:p w:rsidR="008751AE" w:rsidRPr="00B55D80" w:rsidRDefault="008751AE" w:rsidP="00B55D80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429" w:type="dxa"/>
                </w:tcPr>
                <w:p w:rsidR="008751AE" w:rsidRPr="00B55D80" w:rsidRDefault="008751AE" w:rsidP="00B55D80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gramStart"/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>Расстояние  от</w:t>
                  </w:r>
                  <w:proofErr w:type="gramEnd"/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 xml:space="preserve">  точки  до  прямой, </w:t>
                  </w:r>
                </w:p>
                <w:p w:rsidR="008751AE" w:rsidRPr="00B55D80" w:rsidRDefault="008751AE" w:rsidP="00B55D80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gramStart"/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>от  точки</w:t>
                  </w:r>
                  <w:proofErr w:type="gramEnd"/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 xml:space="preserve">  до  плоскости; </w:t>
                  </w:r>
                </w:p>
                <w:p w:rsidR="008751AE" w:rsidRPr="00B55D80" w:rsidRDefault="008751AE" w:rsidP="00B55D80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gramStart"/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>расстояние  между</w:t>
                  </w:r>
                  <w:proofErr w:type="gramEnd"/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 xml:space="preserve">  параллельными  и  скрещивающимися </w:t>
                  </w:r>
                </w:p>
                <w:p w:rsidR="008751AE" w:rsidRPr="00B55D80" w:rsidRDefault="008751AE" w:rsidP="00B55D80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>прямыми,</w:t>
                  </w:r>
                </w:p>
                <w:p w:rsidR="008751AE" w:rsidRPr="00B55D80" w:rsidRDefault="008751AE" w:rsidP="00B55D80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 xml:space="preserve"> расстояние между параллельными плоскостями </w:t>
                  </w:r>
                </w:p>
                <w:p w:rsidR="008751AE" w:rsidRPr="00B55D80" w:rsidRDefault="008751AE" w:rsidP="00B55D80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127" w:type="dxa"/>
                </w:tcPr>
                <w:p w:rsidR="008751AE" w:rsidRPr="00B55D80" w:rsidRDefault="008751AE" w:rsidP="00B55D80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>ВТ, ВОЗ, ВПЗ</w:t>
                  </w:r>
                </w:p>
                <w:p w:rsidR="008751AE" w:rsidRPr="00B55D80" w:rsidRDefault="008751AE" w:rsidP="00B55D80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 xml:space="preserve">ППС, ПСС, Инд, </w:t>
                  </w:r>
                </w:p>
              </w:tc>
              <w:tc>
                <w:tcPr>
                  <w:tcW w:w="5103" w:type="dxa"/>
                </w:tcPr>
                <w:p w:rsidR="008751AE" w:rsidRPr="00B55D80" w:rsidRDefault="008751AE" w:rsidP="00B55D80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 xml:space="preserve">  Расстояние от точки до прямой </w:t>
                  </w:r>
                </w:p>
                <w:p w:rsidR="008751AE" w:rsidRPr="00B55D80" w:rsidRDefault="008751AE" w:rsidP="00B55D80">
                  <w:pPr>
                    <w:spacing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B55D80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ru-RU"/>
                    </w:rPr>
                    <w:t xml:space="preserve">- </w:t>
                  </w:r>
                  <w:r w:rsidRPr="00B55D80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распознавать и описывать взаимное расположение плоскостей в пространстве, выполнять чертеж по условию задачи;</w:t>
                  </w:r>
                </w:p>
                <w:p w:rsidR="008751AE" w:rsidRPr="00B55D80" w:rsidRDefault="008751AE" w:rsidP="00B55D80">
                  <w:pPr>
                    <w:spacing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B55D80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- находить наклонную и ее проекцию, определять расстояние от точки до плоскости;</w:t>
                  </w:r>
                </w:p>
                <w:p w:rsidR="008751AE" w:rsidRPr="00B55D80" w:rsidRDefault="008751AE" w:rsidP="00B55D80">
                  <w:pPr>
                    <w:spacing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B55D80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- строить линейный угол двугранного угла, находить его величину;</w:t>
                  </w:r>
                </w:p>
                <w:p w:rsidR="008751AE" w:rsidRPr="00B55D80" w:rsidRDefault="008751AE" w:rsidP="00B55D80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5D80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- применять изученные признаки и свойства при решении задач.</w:t>
                  </w:r>
                </w:p>
                <w:p w:rsidR="008751AE" w:rsidRPr="00B55D80" w:rsidRDefault="008751AE" w:rsidP="00B55D80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842" w:type="dxa"/>
                </w:tcPr>
                <w:p w:rsidR="008751AE" w:rsidRPr="00B55D80" w:rsidRDefault="008751AE" w:rsidP="00B55D80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>3 ч.</w:t>
                  </w:r>
                </w:p>
              </w:tc>
              <w:tc>
                <w:tcPr>
                  <w:tcW w:w="2268" w:type="dxa"/>
                </w:tcPr>
                <w:p w:rsidR="008751AE" w:rsidRDefault="00C34307" w:rsidP="00B55D80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34307">
                    <w:rPr>
                      <w:rFonts w:ascii="Times New Roman" w:hAnsi="Times New Roman"/>
                      <w:sz w:val="24"/>
                      <w:szCs w:val="24"/>
                    </w:rPr>
                    <w:t>Тест</w:t>
                  </w:r>
                </w:p>
                <w:p w:rsidR="00C34307" w:rsidRPr="00B55D80" w:rsidRDefault="00C34307" w:rsidP="00B55D80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8751AE" w:rsidRPr="00B55D80" w:rsidTr="00C35AE9">
              <w:tc>
                <w:tcPr>
                  <w:tcW w:w="1081" w:type="dxa"/>
                </w:tcPr>
                <w:p w:rsidR="008751AE" w:rsidRPr="00B55D80" w:rsidRDefault="008751AE" w:rsidP="00B55D80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429" w:type="dxa"/>
                </w:tcPr>
                <w:p w:rsidR="008751AE" w:rsidRPr="00B55D80" w:rsidRDefault="008751AE" w:rsidP="00B55D80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gramStart"/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>Площадь  треугольника</w:t>
                  </w:r>
                  <w:proofErr w:type="gramEnd"/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 xml:space="preserve">,  параллелограмма,  трапеции,  круга, </w:t>
                  </w:r>
                </w:p>
                <w:p w:rsidR="008751AE" w:rsidRPr="00B55D80" w:rsidRDefault="008751AE" w:rsidP="00B55D80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gramStart"/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>сектора .</w:t>
                  </w:r>
                  <w:proofErr w:type="gramEnd"/>
                </w:p>
                <w:p w:rsidR="008751AE" w:rsidRPr="00B55D80" w:rsidRDefault="008751AE" w:rsidP="00B55D80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 xml:space="preserve">  Площадь поверхности конуса, цилиндра, сферы </w:t>
                  </w:r>
                </w:p>
                <w:p w:rsidR="008751AE" w:rsidRPr="00B55D80" w:rsidRDefault="008751AE" w:rsidP="00B55D80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127" w:type="dxa"/>
                </w:tcPr>
                <w:p w:rsidR="008751AE" w:rsidRPr="00B55D80" w:rsidRDefault="008751AE" w:rsidP="00B55D80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>ВТ, ВОЗ, ВПЗ</w:t>
                  </w:r>
                </w:p>
                <w:p w:rsidR="008751AE" w:rsidRPr="00B55D80" w:rsidRDefault="008751AE" w:rsidP="00B55D80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 xml:space="preserve">ППС, ПСС, Инд, </w:t>
                  </w:r>
                </w:p>
              </w:tc>
              <w:tc>
                <w:tcPr>
                  <w:tcW w:w="5103" w:type="dxa"/>
                </w:tcPr>
                <w:p w:rsidR="008751AE" w:rsidRPr="00B55D80" w:rsidRDefault="008751AE" w:rsidP="00B55D80">
                  <w:pPr>
                    <w:spacing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B55D80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 -знать формулы площадей плоских фигур. </w:t>
                  </w:r>
                </w:p>
                <w:p w:rsidR="008751AE" w:rsidRPr="00B55D80" w:rsidRDefault="008751AE" w:rsidP="00B55D80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5D80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- находить и вычислять</w:t>
                  </w:r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gramStart"/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>площадь  треугольника</w:t>
                  </w:r>
                  <w:proofErr w:type="gramEnd"/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 xml:space="preserve">,  параллелограмма,  трапеции,  круга, </w:t>
                  </w:r>
                </w:p>
                <w:p w:rsidR="008751AE" w:rsidRPr="00B55D80" w:rsidRDefault="008751AE" w:rsidP="00B55D80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gramStart"/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>сектора .</w:t>
                  </w:r>
                  <w:proofErr w:type="gramEnd"/>
                </w:p>
                <w:p w:rsidR="008751AE" w:rsidRPr="00B55D80" w:rsidRDefault="008751AE" w:rsidP="00B55D80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 xml:space="preserve">- площадь и её свойства. </w:t>
                  </w:r>
                </w:p>
                <w:p w:rsidR="008751AE" w:rsidRPr="00B55D80" w:rsidRDefault="008751AE" w:rsidP="00B55D80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>Знать:</w:t>
                  </w:r>
                </w:p>
                <w:p w:rsidR="008751AE" w:rsidRPr="00B55D80" w:rsidRDefault="008751AE" w:rsidP="00B55D80">
                  <w:pPr>
                    <w:spacing w:line="240" w:lineRule="auto"/>
                    <w:ind w:right="-2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B55D80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- </w:t>
                  </w:r>
                  <w:proofErr w:type="gramStart"/>
                  <w:r w:rsidRPr="00B55D80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площади  поверхностей</w:t>
                  </w:r>
                  <w:proofErr w:type="gramEnd"/>
                  <w:r w:rsidRPr="00B55D80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 тел.</w:t>
                  </w:r>
                </w:p>
                <w:p w:rsidR="008751AE" w:rsidRPr="00B55D80" w:rsidRDefault="008751AE" w:rsidP="00B55D80">
                  <w:pPr>
                    <w:spacing w:line="240" w:lineRule="auto"/>
                    <w:ind w:right="-2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B55D80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- формулы площади поверхностей цилиндра и конуса.</w:t>
                  </w:r>
                </w:p>
                <w:p w:rsidR="008751AE" w:rsidRPr="00B55D80" w:rsidRDefault="008751AE" w:rsidP="00B55D80">
                  <w:pPr>
                    <w:spacing w:line="240" w:lineRule="auto"/>
                    <w:ind w:right="-2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B55D80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- формулы площади сферы.</w:t>
                  </w:r>
                </w:p>
                <w:p w:rsidR="008751AE" w:rsidRPr="00B55D80" w:rsidRDefault="008751AE" w:rsidP="00B55D80">
                  <w:pPr>
                    <w:spacing w:before="100" w:beforeAutospacing="1" w:after="100" w:afterAutospacing="1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842" w:type="dxa"/>
                </w:tcPr>
                <w:p w:rsidR="008751AE" w:rsidRPr="00B55D80" w:rsidRDefault="008751AE" w:rsidP="00B55D80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>4 ч.</w:t>
                  </w:r>
                </w:p>
              </w:tc>
              <w:tc>
                <w:tcPr>
                  <w:tcW w:w="2268" w:type="dxa"/>
                </w:tcPr>
                <w:p w:rsidR="008751AE" w:rsidRPr="00B55D80" w:rsidRDefault="00C34307" w:rsidP="00B55D80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34307">
                    <w:rPr>
                      <w:rFonts w:ascii="Times New Roman" w:hAnsi="Times New Roman"/>
                      <w:sz w:val="24"/>
                      <w:szCs w:val="24"/>
                    </w:rPr>
                    <w:t>Тест</w:t>
                  </w:r>
                </w:p>
              </w:tc>
            </w:tr>
            <w:tr w:rsidR="008751AE" w:rsidRPr="00B55D80" w:rsidTr="00C35AE9">
              <w:tc>
                <w:tcPr>
                  <w:tcW w:w="1081" w:type="dxa"/>
                </w:tcPr>
                <w:p w:rsidR="008751AE" w:rsidRPr="00B55D80" w:rsidRDefault="008751AE" w:rsidP="00B55D80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429" w:type="dxa"/>
                </w:tcPr>
                <w:p w:rsidR="008751AE" w:rsidRPr="00B55D80" w:rsidRDefault="008751AE" w:rsidP="00B55D80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 xml:space="preserve">  </w:t>
                  </w:r>
                  <w:proofErr w:type="gramStart"/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>Объём  куба</w:t>
                  </w:r>
                  <w:proofErr w:type="gramEnd"/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 xml:space="preserve">,  прямоугольного  параллелепипеда,  пирамиды, </w:t>
                  </w:r>
                </w:p>
                <w:p w:rsidR="008751AE" w:rsidRPr="00B55D80" w:rsidRDefault="008751AE" w:rsidP="00B55D80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>призмы,</w:t>
                  </w:r>
                </w:p>
                <w:p w:rsidR="008751AE" w:rsidRPr="00B55D80" w:rsidRDefault="008751AE" w:rsidP="00B55D80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 xml:space="preserve"> цилиндра,</w:t>
                  </w:r>
                </w:p>
                <w:p w:rsidR="008751AE" w:rsidRPr="00B55D80" w:rsidRDefault="008751AE" w:rsidP="00B55D80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 xml:space="preserve"> конуса, шара</w:t>
                  </w:r>
                </w:p>
              </w:tc>
              <w:tc>
                <w:tcPr>
                  <w:tcW w:w="2127" w:type="dxa"/>
                </w:tcPr>
                <w:p w:rsidR="008751AE" w:rsidRPr="00B55D80" w:rsidRDefault="008751AE" w:rsidP="00B55D80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>ВТ, ВОЗ, ВПЗ</w:t>
                  </w:r>
                </w:p>
                <w:p w:rsidR="008751AE" w:rsidRPr="00B55D80" w:rsidRDefault="008751AE" w:rsidP="00B55D80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 xml:space="preserve">ППС, ПСС, Инд, </w:t>
                  </w:r>
                </w:p>
              </w:tc>
              <w:tc>
                <w:tcPr>
                  <w:tcW w:w="5103" w:type="dxa"/>
                </w:tcPr>
                <w:p w:rsidR="008751AE" w:rsidRPr="00B55D80" w:rsidRDefault="008751AE" w:rsidP="00B55D80">
                  <w:pPr>
                    <w:spacing w:line="240" w:lineRule="auto"/>
                    <w:ind w:left="360" w:right="-2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B55D80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Объемы тел</w:t>
                  </w:r>
                </w:p>
                <w:p w:rsidR="008751AE" w:rsidRPr="00B55D80" w:rsidRDefault="008751AE" w:rsidP="00B55D80">
                  <w:pPr>
                    <w:spacing w:line="240" w:lineRule="auto"/>
                    <w:ind w:right="-2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B55D80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- Понятие об объеме тела.</w:t>
                  </w:r>
                </w:p>
                <w:p w:rsidR="008751AE" w:rsidRPr="00B55D80" w:rsidRDefault="008751AE" w:rsidP="00B55D80">
                  <w:pPr>
                    <w:spacing w:line="240" w:lineRule="auto"/>
                    <w:ind w:right="-2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B55D80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- Отношение объемов подобных тел.</w:t>
                  </w:r>
                </w:p>
                <w:p w:rsidR="008751AE" w:rsidRPr="00B55D80" w:rsidRDefault="008751AE" w:rsidP="00B55D80">
                  <w:pPr>
                    <w:spacing w:line="240" w:lineRule="auto"/>
                    <w:ind w:left="360" w:right="-2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B55D80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-Формулы объема куба, прямоугольного параллелепипеда, призмы, цилиндра.</w:t>
                  </w:r>
                </w:p>
                <w:p w:rsidR="008751AE" w:rsidRPr="00B55D80" w:rsidRDefault="008751AE" w:rsidP="00B55D80">
                  <w:pPr>
                    <w:spacing w:line="240" w:lineRule="auto"/>
                    <w:ind w:left="360" w:right="-2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B55D80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- Формулы объема пирамиды и конуса.</w:t>
                  </w:r>
                </w:p>
                <w:p w:rsidR="008751AE" w:rsidRPr="00B55D80" w:rsidRDefault="008751AE" w:rsidP="00B55D80">
                  <w:pPr>
                    <w:spacing w:line="240" w:lineRule="auto"/>
                    <w:ind w:left="360" w:right="-2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B55D80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 -Формулы площади поверхностей цилиндра и конуса.</w:t>
                  </w:r>
                </w:p>
                <w:p w:rsidR="008751AE" w:rsidRPr="00B55D80" w:rsidRDefault="008751AE" w:rsidP="00B55D80">
                  <w:pPr>
                    <w:spacing w:line="240" w:lineRule="auto"/>
                    <w:ind w:left="360" w:right="-2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B55D80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- Формулы объема шара и площади сферы.</w:t>
                  </w:r>
                </w:p>
                <w:p w:rsidR="008751AE" w:rsidRPr="00B55D80" w:rsidRDefault="008751AE" w:rsidP="00B55D80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55D80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Пользоваться основными единицами объема; переводить одни единицы измерения в другие;</w:t>
                  </w:r>
                </w:p>
                <w:p w:rsidR="008751AE" w:rsidRPr="00B55D80" w:rsidRDefault="008751AE" w:rsidP="00B55D80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842" w:type="dxa"/>
                </w:tcPr>
                <w:p w:rsidR="008751AE" w:rsidRPr="00B55D80" w:rsidRDefault="008751AE" w:rsidP="00B55D80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>4 ч</w:t>
                  </w:r>
                </w:p>
              </w:tc>
              <w:tc>
                <w:tcPr>
                  <w:tcW w:w="2268" w:type="dxa"/>
                </w:tcPr>
                <w:p w:rsidR="008751AE" w:rsidRPr="00B55D80" w:rsidRDefault="00C34307" w:rsidP="00B55D80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34307">
                    <w:rPr>
                      <w:rFonts w:ascii="Times New Roman" w:hAnsi="Times New Roman"/>
                      <w:sz w:val="24"/>
                      <w:szCs w:val="24"/>
                    </w:rPr>
                    <w:t>Тест</w:t>
                  </w:r>
                </w:p>
              </w:tc>
            </w:tr>
          </w:tbl>
          <w:tbl>
            <w:tblPr>
              <w:tblW w:w="1502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106"/>
              <w:gridCol w:w="2467"/>
              <w:gridCol w:w="2126"/>
              <w:gridCol w:w="5103"/>
              <w:gridCol w:w="1956"/>
              <w:gridCol w:w="2268"/>
            </w:tblGrid>
            <w:tr w:rsidR="00B55D80" w:rsidRPr="00B55D80" w:rsidTr="00C34307">
              <w:tc>
                <w:tcPr>
                  <w:tcW w:w="15026" w:type="dxa"/>
                  <w:gridSpan w:val="6"/>
                  <w:shd w:val="clear" w:color="auto" w:fill="auto"/>
                </w:tcPr>
                <w:p w:rsidR="00B55D80" w:rsidRPr="00B55D80" w:rsidRDefault="00B55D80" w:rsidP="00B55D80">
                  <w:pPr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>Раздел: Векторы</w:t>
                  </w:r>
                </w:p>
              </w:tc>
            </w:tr>
            <w:tr w:rsidR="00B55D80" w:rsidRPr="00B55D80" w:rsidTr="00C34307">
              <w:tc>
                <w:tcPr>
                  <w:tcW w:w="1106" w:type="dxa"/>
                  <w:shd w:val="clear" w:color="auto" w:fill="auto"/>
                </w:tcPr>
                <w:p w:rsidR="00B55D80" w:rsidRPr="00B55D80" w:rsidRDefault="00B55D80" w:rsidP="00B55D80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>Тема</w:t>
                  </w:r>
                </w:p>
              </w:tc>
              <w:tc>
                <w:tcPr>
                  <w:tcW w:w="2467" w:type="dxa"/>
                  <w:shd w:val="clear" w:color="auto" w:fill="auto"/>
                </w:tcPr>
                <w:p w:rsidR="00B55D80" w:rsidRPr="00B55D80" w:rsidRDefault="00B55D80" w:rsidP="00B55D80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>Микро</w:t>
                  </w:r>
                </w:p>
                <w:p w:rsidR="00B55D80" w:rsidRPr="00B55D80" w:rsidRDefault="00B55D80" w:rsidP="00B55D80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>темы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:rsidR="00B55D80" w:rsidRPr="00B55D80" w:rsidRDefault="00B55D80" w:rsidP="00B55D80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>Способ усвоения</w:t>
                  </w:r>
                </w:p>
              </w:tc>
              <w:tc>
                <w:tcPr>
                  <w:tcW w:w="5103" w:type="dxa"/>
                  <w:shd w:val="clear" w:color="auto" w:fill="auto"/>
                </w:tcPr>
                <w:p w:rsidR="00B55D80" w:rsidRPr="00B55D80" w:rsidRDefault="00B55D80" w:rsidP="00B55D80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>Планируемые результаты</w:t>
                  </w:r>
                </w:p>
              </w:tc>
              <w:tc>
                <w:tcPr>
                  <w:tcW w:w="1956" w:type="dxa"/>
                  <w:shd w:val="clear" w:color="auto" w:fill="auto"/>
                </w:tcPr>
                <w:p w:rsidR="00B55D80" w:rsidRPr="00B55D80" w:rsidRDefault="00B55D80" w:rsidP="00B55D80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>Время необходимое для изучения темы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B55D80" w:rsidRPr="00B55D80" w:rsidRDefault="00B55D80" w:rsidP="00B55D80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>Форма аттестации</w:t>
                  </w:r>
                </w:p>
              </w:tc>
            </w:tr>
            <w:tr w:rsidR="00B55D80" w:rsidRPr="00B55D80" w:rsidTr="00C34307">
              <w:tc>
                <w:tcPr>
                  <w:tcW w:w="1106" w:type="dxa"/>
                  <w:vMerge w:val="restart"/>
                  <w:shd w:val="clear" w:color="auto" w:fill="auto"/>
                </w:tcPr>
                <w:p w:rsidR="00B55D80" w:rsidRPr="00B55D80" w:rsidRDefault="00B55D80" w:rsidP="00B55D80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>Векторы</w:t>
                  </w:r>
                </w:p>
              </w:tc>
              <w:tc>
                <w:tcPr>
                  <w:tcW w:w="2467" w:type="dxa"/>
                  <w:shd w:val="clear" w:color="auto" w:fill="auto"/>
                </w:tcPr>
                <w:p w:rsidR="00B55D80" w:rsidRPr="00B55D80" w:rsidRDefault="00B55D80" w:rsidP="00B55D80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>Координаты на прямой, декартовы координаты на плоскости и в пространстве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:rsidR="00B55D80" w:rsidRPr="00B55D80" w:rsidRDefault="00B55D80" w:rsidP="00B55D80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>Фронтальная работа</w:t>
                  </w:r>
                </w:p>
              </w:tc>
              <w:tc>
                <w:tcPr>
                  <w:tcW w:w="5103" w:type="dxa"/>
                  <w:shd w:val="clear" w:color="auto" w:fill="auto"/>
                </w:tcPr>
                <w:p w:rsidR="00B55D80" w:rsidRPr="00B55D80" w:rsidRDefault="00B55D80" w:rsidP="00B55D80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>Уметь определять координаты точек и по координатам отмечать точки</w:t>
                  </w:r>
                </w:p>
              </w:tc>
              <w:tc>
                <w:tcPr>
                  <w:tcW w:w="1956" w:type="dxa"/>
                  <w:shd w:val="clear" w:color="auto" w:fill="auto"/>
                </w:tcPr>
                <w:p w:rsidR="00B55D80" w:rsidRPr="00B55D80" w:rsidRDefault="00B55D80" w:rsidP="00B55D80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>1 час</w:t>
                  </w:r>
                </w:p>
              </w:tc>
              <w:tc>
                <w:tcPr>
                  <w:tcW w:w="2268" w:type="dxa"/>
                  <w:vMerge w:val="restart"/>
                  <w:shd w:val="clear" w:color="auto" w:fill="auto"/>
                </w:tcPr>
                <w:p w:rsidR="00B55D80" w:rsidRDefault="00B55D80" w:rsidP="00B55D80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>Проверочная работа письменная</w:t>
                  </w:r>
                </w:p>
                <w:p w:rsidR="00C34307" w:rsidRDefault="00C34307" w:rsidP="00B55D80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C34307" w:rsidRDefault="00C34307" w:rsidP="00B55D80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C34307" w:rsidRDefault="00C34307" w:rsidP="00B55D80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34307">
                    <w:rPr>
                      <w:rFonts w:ascii="Times New Roman" w:hAnsi="Times New Roman"/>
                      <w:sz w:val="24"/>
                      <w:szCs w:val="24"/>
                    </w:rPr>
                    <w:t>Тест</w:t>
                  </w:r>
                </w:p>
                <w:p w:rsidR="00C34307" w:rsidRDefault="00C34307" w:rsidP="00B55D80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C34307" w:rsidRDefault="00C34307" w:rsidP="00B55D80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34307">
                    <w:rPr>
                      <w:rFonts w:ascii="Times New Roman" w:hAnsi="Times New Roman"/>
                      <w:sz w:val="24"/>
                      <w:szCs w:val="24"/>
                    </w:rPr>
                    <w:t>Тест</w:t>
                  </w:r>
                </w:p>
                <w:p w:rsidR="00C34307" w:rsidRDefault="00C34307" w:rsidP="00B55D80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C34307" w:rsidRDefault="00C34307" w:rsidP="00B55D80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C34307" w:rsidRDefault="00C34307" w:rsidP="00B55D80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C34307" w:rsidRDefault="00C34307" w:rsidP="00B55D80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34307">
                    <w:rPr>
                      <w:rFonts w:ascii="Times New Roman" w:hAnsi="Times New Roman"/>
                      <w:sz w:val="24"/>
                      <w:szCs w:val="24"/>
                    </w:rPr>
                    <w:t>Тест</w:t>
                  </w:r>
                </w:p>
                <w:p w:rsidR="00C34307" w:rsidRDefault="00C34307" w:rsidP="00B55D80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C34307" w:rsidRDefault="00C34307" w:rsidP="00B55D80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C34307" w:rsidRDefault="00C34307" w:rsidP="00B55D80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C34307" w:rsidRPr="00B55D80" w:rsidRDefault="00C34307" w:rsidP="00B55D80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34307">
                    <w:rPr>
                      <w:rFonts w:ascii="Times New Roman" w:hAnsi="Times New Roman"/>
                      <w:sz w:val="24"/>
                      <w:szCs w:val="24"/>
                    </w:rPr>
                    <w:t>Тест</w:t>
                  </w:r>
                </w:p>
              </w:tc>
            </w:tr>
            <w:tr w:rsidR="00B55D80" w:rsidRPr="00B55D80" w:rsidTr="00C34307">
              <w:tc>
                <w:tcPr>
                  <w:tcW w:w="1106" w:type="dxa"/>
                  <w:vMerge/>
                  <w:shd w:val="clear" w:color="auto" w:fill="auto"/>
                </w:tcPr>
                <w:p w:rsidR="00B55D80" w:rsidRPr="00B55D80" w:rsidRDefault="00B55D80" w:rsidP="00B55D80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467" w:type="dxa"/>
                  <w:shd w:val="clear" w:color="auto" w:fill="auto"/>
                </w:tcPr>
                <w:p w:rsidR="00B55D80" w:rsidRPr="00B55D80" w:rsidRDefault="00B55D80" w:rsidP="00B55D80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>Формула расстояния между 2 точками, уравнение сферы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:rsidR="00B55D80" w:rsidRPr="00B55D80" w:rsidRDefault="00B55D80" w:rsidP="00B55D80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>Работа с учителем (теория),</w:t>
                  </w:r>
                </w:p>
                <w:p w:rsidR="00B55D80" w:rsidRPr="00B55D80" w:rsidRDefault="00B55D80" w:rsidP="00B55D80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>практика.</w:t>
                  </w:r>
                </w:p>
              </w:tc>
              <w:tc>
                <w:tcPr>
                  <w:tcW w:w="5103" w:type="dxa"/>
                  <w:shd w:val="clear" w:color="auto" w:fill="auto"/>
                </w:tcPr>
                <w:p w:rsidR="00B55D80" w:rsidRPr="00B55D80" w:rsidRDefault="00B55D80" w:rsidP="00B55D80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>Знать формулы расстояния между двумя точками и уравнение сферы и использовать при решении задач</w:t>
                  </w:r>
                </w:p>
              </w:tc>
              <w:tc>
                <w:tcPr>
                  <w:tcW w:w="1956" w:type="dxa"/>
                  <w:shd w:val="clear" w:color="auto" w:fill="auto"/>
                </w:tcPr>
                <w:p w:rsidR="00B55D80" w:rsidRPr="00B55D80" w:rsidRDefault="00B55D80" w:rsidP="00B55D80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>2 часа</w:t>
                  </w:r>
                </w:p>
              </w:tc>
              <w:tc>
                <w:tcPr>
                  <w:tcW w:w="2268" w:type="dxa"/>
                  <w:vMerge/>
                  <w:shd w:val="clear" w:color="auto" w:fill="auto"/>
                </w:tcPr>
                <w:p w:rsidR="00B55D80" w:rsidRPr="00B55D80" w:rsidRDefault="00B55D80" w:rsidP="00B55D80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B55D80" w:rsidRPr="00B55D80" w:rsidTr="00C34307">
              <w:tc>
                <w:tcPr>
                  <w:tcW w:w="1106" w:type="dxa"/>
                  <w:vMerge/>
                  <w:shd w:val="clear" w:color="auto" w:fill="auto"/>
                </w:tcPr>
                <w:p w:rsidR="00B55D80" w:rsidRPr="00B55D80" w:rsidRDefault="00B55D80" w:rsidP="00B55D80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467" w:type="dxa"/>
                  <w:shd w:val="clear" w:color="auto" w:fill="auto"/>
                </w:tcPr>
                <w:p w:rsidR="00B55D80" w:rsidRPr="00B55D80" w:rsidRDefault="00B55D80" w:rsidP="00B55D80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>Вектор, модуль вектора, равенство векторов, сложение векторов и умножение вектора на число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:rsidR="00B55D80" w:rsidRPr="00B55D80" w:rsidRDefault="00B55D80" w:rsidP="00B55D80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>ВОЗ</w:t>
                  </w:r>
                </w:p>
              </w:tc>
              <w:tc>
                <w:tcPr>
                  <w:tcW w:w="5103" w:type="dxa"/>
                  <w:shd w:val="clear" w:color="auto" w:fill="auto"/>
                </w:tcPr>
                <w:p w:rsidR="00B55D80" w:rsidRPr="00B55D80" w:rsidRDefault="00B55D80" w:rsidP="00B55D80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>Определять координаты вектора, уметь находить суммы векторов по правилу треугольника и параллелограмма, разность векторов и произведение вектора на число</w:t>
                  </w:r>
                </w:p>
              </w:tc>
              <w:tc>
                <w:tcPr>
                  <w:tcW w:w="1956" w:type="dxa"/>
                  <w:shd w:val="clear" w:color="auto" w:fill="auto"/>
                </w:tcPr>
                <w:p w:rsidR="00B55D80" w:rsidRDefault="00B55D80" w:rsidP="00B55D80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>2 часа</w:t>
                  </w:r>
                </w:p>
                <w:p w:rsidR="00C34307" w:rsidRPr="00B55D80" w:rsidRDefault="00C34307" w:rsidP="00B55D80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268" w:type="dxa"/>
                  <w:vMerge/>
                  <w:shd w:val="clear" w:color="auto" w:fill="auto"/>
                </w:tcPr>
                <w:p w:rsidR="00B55D80" w:rsidRPr="00B55D80" w:rsidRDefault="00B55D80" w:rsidP="00B55D80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B55D80" w:rsidRPr="00B55D80" w:rsidTr="00C34307">
              <w:tc>
                <w:tcPr>
                  <w:tcW w:w="1106" w:type="dxa"/>
                  <w:vMerge/>
                  <w:shd w:val="clear" w:color="auto" w:fill="auto"/>
                </w:tcPr>
                <w:p w:rsidR="00B55D80" w:rsidRPr="00B55D80" w:rsidRDefault="00B55D80" w:rsidP="00B55D80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467" w:type="dxa"/>
                  <w:shd w:val="clear" w:color="auto" w:fill="auto"/>
                </w:tcPr>
                <w:p w:rsidR="00B55D80" w:rsidRPr="00B55D80" w:rsidRDefault="00B55D80" w:rsidP="00B55D80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>Коллинеарные векторы. Разложение вектора по 2 неколлинеарным векторам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:rsidR="00B55D80" w:rsidRPr="00B55D80" w:rsidRDefault="00B55D80" w:rsidP="00B55D80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>Фронтальная работа</w:t>
                  </w:r>
                </w:p>
              </w:tc>
              <w:tc>
                <w:tcPr>
                  <w:tcW w:w="5103" w:type="dxa"/>
                  <w:shd w:val="clear" w:color="auto" w:fill="auto"/>
                </w:tcPr>
                <w:p w:rsidR="00B55D80" w:rsidRPr="00B55D80" w:rsidRDefault="00B55D80" w:rsidP="00B55D80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>Знать определение коллинеарных векторов, уметь записывать разложение вектора по 2 неколлинеарным векторам</w:t>
                  </w:r>
                </w:p>
              </w:tc>
              <w:tc>
                <w:tcPr>
                  <w:tcW w:w="1956" w:type="dxa"/>
                  <w:shd w:val="clear" w:color="auto" w:fill="auto"/>
                </w:tcPr>
                <w:p w:rsidR="00B55D80" w:rsidRPr="00B55D80" w:rsidRDefault="00B55D80" w:rsidP="00B55D80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>1 час</w:t>
                  </w:r>
                </w:p>
              </w:tc>
              <w:tc>
                <w:tcPr>
                  <w:tcW w:w="2268" w:type="dxa"/>
                  <w:vMerge/>
                  <w:shd w:val="clear" w:color="auto" w:fill="auto"/>
                </w:tcPr>
                <w:p w:rsidR="00B55D80" w:rsidRPr="00B55D80" w:rsidRDefault="00B55D80" w:rsidP="00B55D80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B55D80" w:rsidRPr="00B55D80" w:rsidTr="00C34307">
              <w:tc>
                <w:tcPr>
                  <w:tcW w:w="1106" w:type="dxa"/>
                  <w:vMerge/>
                  <w:shd w:val="clear" w:color="auto" w:fill="auto"/>
                </w:tcPr>
                <w:p w:rsidR="00B55D80" w:rsidRPr="00B55D80" w:rsidRDefault="00B55D80" w:rsidP="00B55D80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467" w:type="dxa"/>
                  <w:shd w:val="clear" w:color="auto" w:fill="auto"/>
                </w:tcPr>
                <w:p w:rsidR="00B55D80" w:rsidRPr="00B55D80" w:rsidRDefault="00B55D80" w:rsidP="00B55D80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>Координаты вектора, скалярное произведение векторов, угол между векторами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:rsidR="00B55D80" w:rsidRPr="00B55D80" w:rsidRDefault="00B55D80" w:rsidP="00B55D80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>ВОЗ</w:t>
                  </w:r>
                </w:p>
              </w:tc>
              <w:tc>
                <w:tcPr>
                  <w:tcW w:w="5103" w:type="dxa"/>
                  <w:shd w:val="clear" w:color="auto" w:fill="auto"/>
                </w:tcPr>
                <w:p w:rsidR="00B55D80" w:rsidRPr="00B55D80" w:rsidRDefault="00B55D80" w:rsidP="00B55D80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>Уметь применять метод координат при решении задач, знать определение скалярных векторов</w:t>
                  </w:r>
                </w:p>
              </w:tc>
              <w:tc>
                <w:tcPr>
                  <w:tcW w:w="1956" w:type="dxa"/>
                  <w:shd w:val="clear" w:color="auto" w:fill="auto"/>
                </w:tcPr>
                <w:p w:rsidR="00B55D80" w:rsidRPr="00B55D80" w:rsidRDefault="00B55D80" w:rsidP="00B55D80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5D80">
                    <w:rPr>
                      <w:rFonts w:ascii="Times New Roman" w:hAnsi="Times New Roman"/>
                      <w:sz w:val="24"/>
                      <w:szCs w:val="24"/>
                    </w:rPr>
                    <w:t>2 часа</w:t>
                  </w:r>
                </w:p>
              </w:tc>
              <w:tc>
                <w:tcPr>
                  <w:tcW w:w="2268" w:type="dxa"/>
                  <w:vMerge/>
                  <w:shd w:val="clear" w:color="auto" w:fill="auto"/>
                </w:tcPr>
                <w:p w:rsidR="00B55D80" w:rsidRPr="00B55D80" w:rsidRDefault="00B55D80" w:rsidP="00B55D80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540824" w:rsidRPr="00B55D80" w:rsidRDefault="00540824" w:rsidP="00B55D80">
            <w:pPr>
              <w:tabs>
                <w:tab w:val="left" w:pos="182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tbl>
      <w:tblPr>
        <w:tblW w:w="14680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142"/>
        <w:gridCol w:w="3969"/>
        <w:gridCol w:w="1701"/>
        <w:gridCol w:w="2410"/>
        <w:gridCol w:w="1559"/>
        <w:gridCol w:w="1701"/>
        <w:gridCol w:w="1814"/>
      </w:tblGrid>
      <w:tr w:rsidR="003C6C05" w:rsidRPr="00B55D80" w:rsidTr="00C34307">
        <w:tc>
          <w:tcPr>
            <w:tcW w:w="1526" w:type="dxa"/>
            <w:gridSpan w:val="2"/>
          </w:tcPr>
          <w:p w:rsidR="003C6C05" w:rsidRPr="00B55D80" w:rsidRDefault="003C6C05" w:rsidP="00B55D8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55D80">
              <w:rPr>
                <w:rFonts w:ascii="Times New Roman" w:hAnsi="Times New Roman"/>
                <w:sz w:val="24"/>
                <w:szCs w:val="24"/>
              </w:rPr>
              <w:t>Тема</w:t>
            </w:r>
          </w:p>
        </w:tc>
        <w:tc>
          <w:tcPr>
            <w:tcW w:w="3969" w:type="dxa"/>
          </w:tcPr>
          <w:p w:rsidR="003C6C05" w:rsidRPr="00B55D80" w:rsidRDefault="003C6C05" w:rsidP="00B55D8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55D80">
              <w:rPr>
                <w:rFonts w:ascii="Times New Roman" w:hAnsi="Times New Roman"/>
                <w:sz w:val="24"/>
                <w:szCs w:val="24"/>
              </w:rPr>
              <w:t>Микро</w:t>
            </w:r>
          </w:p>
          <w:p w:rsidR="003C6C05" w:rsidRPr="00B55D80" w:rsidRDefault="003C6C05" w:rsidP="00B55D8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55D80">
              <w:rPr>
                <w:rFonts w:ascii="Times New Roman" w:hAnsi="Times New Roman"/>
                <w:sz w:val="24"/>
                <w:szCs w:val="24"/>
              </w:rPr>
              <w:t>темы</w:t>
            </w:r>
          </w:p>
        </w:tc>
        <w:tc>
          <w:tcPr>
            <w:tcW w:w="1701" w:type="dxa"/>
          </w:tcPr>
          <w:p w:rsidR="003C6C05" w:rsidRPr="00B55D80" w:rsidRDefault="003C6C05" w:rsidP="00B55D8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55D80">
              <w:rPr>
                <w:rFonts w:ascii="Times New Roman" w:hAnsi="Times New Roman"/>
                <w:sz w:val="24"/>
                <w:szCs w:val="24"/>
              </w:rPr>
              <w:t>Способ усвоения</w:t>
            </w:r>
          </w:p>
        </w:tc>
        <w:tc>
          <w:tcPr>
            <w:tcW w:w="2410" w:type="dxa"/>
          </w:tcPr>
          <w:p w:rsidR="003C6C05" w:rsidRPr="00B55D80" w:rsidRDefault="003C6C05" w:rsidP="00B55D8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55D80">
              <w:rPr>
                <w:rFonts w:ascii="Times New Roman" w:hAnsi="Times New Roman"/>
                <w:sz w:val="24"/>
                <w:szCs w:val="24"/>
              </w:rPr>
              <w:t>Планируемые результаты</w:t>
            </w:r>
          </w:p>
        </w:tc>
        <w:tc>
          <w:tcPr>
            <w:tcW w:w="3260" w:type="dxa"/>
            <w:gridSpan w:val="2"/>
          </w:tcPr>
          <w:p w:rsidR="003C6C05" w:rsidRPr="00B55D80" w:rsidRDefault="003C6C05" w:rsidP="00B55D8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55D80">
              <w:rPr>
                <w:rFonts w:ascii="Times New Roman" w:hAnsi="Times New Roman"/>
                <w:sz w:val="24"/>
                <w:szCs w:val="24"/>
              </w:rPr>
              <w:t>Время необходимое для изучения темы</w:t>
            </w:r>
          </w:p>
        </w:tc>
        <w:tc>
          <w:tcPr>
            <w:tcW w:w="1814" w:type="dxa"/>
          </w:tcPr>
          <w:p w:rsidR="003C6C05" w:rsidRPr="00B55D80" w:rsidRDefault="003C6C05" w:rsidP="00B55D8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55D80">
              <w:rPr>
                <w:rFonts w:ascii="Times New Roman" w:hAnsi="Times New Roman"/>
                <w:sz w:val="24"/>
                <w:szCs w:val="24"/>
              </w:rPr>
              <w:t>Форма аттестации</w:t>
            </w:r>
          </w:p>
        </w:tc>
      </w:tr>
      <w:tr w:rsidR="003066EE" w:rsidRPr="00B55D80" w:rsidTr="00C34307">
        <w:tc>
          <w:tcPr>
            <w:tcW w:w="14680" w:type="dxa"/>
            <w:gridSpan w:val="8"/>
          </w:tcPr>
          <w:p w:rsidR="003066EE" w:rsidRPr="00B55D80" w:rsidRDefault="003066EE" w:rsidP="00B55D8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55D80">
              <w:rPr>
                <w:rFonts w:ascii="Times New Roman" w:hAnsi="Times New Roman"/>
                <w:b/>
                <w:sz w:val="24"/>
                <w:szCs w:val="24"/>
              </w:rPr>
              <w:t>Раздел: Элементы комбинаторики, статистики и теории вероятностей</w:t>
            </w:r>
          </w:p>
        </w:tc>
      </w:tr>
      <w:tr w:rsidR="003066EE" w:rsidRPr="00A54600" w:rsidTr="00C34307">
        <w:trPr>
          <w:trHeight w:val="1666"/>
        </w:trPr>
        <w:tc>
          <w:tcPr>
            <w:tcW w:w="1384" w:type="dxa"/>
            <w:vMerge w:val="restart"/>
          </w:tcPr>
          <w:p w:rsidR="003066EE" w:rsidRPr="00A54600" w:rsidRDefault="003066EE" w:rsidP="00B45B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4600">
              <w:rPr>
                <w:rFonts w:ascii="Times New Roman" w:hAnsi="Times New Roman"/>
                <w:sz w:val="24"/>
                <w:szCs w:val="24"/>
                <w:lang w:val="en-US"/>
              </w:rPr>
              <w:t>1.Элемен</w:t>
            </w:r>
            <w:r w:rsidRPr="00A5460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A54600">
              <w:rPr>
                <w:rFonts w:ascii="Times New Roman" w:hAnsi="Times New Roman"/>
                <w:sz w:val="24"/>
                <w:szCs w:val="24"/>
                <w:lang w:val="en-US"/>
              </w:rPr>
              <w:t>ты</w:t>
            </w:r>
            <w:proofErr w:type="spellEnd"/>
            <w:r w:rsidRPr="00A5460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4600">
              <w:rPr>
                <w:rFonts w:ascii="Times New Roman" w:hAnsi="Times New Roman"/>
                <w:sz w:val="24"/>
                <w:szCs w:val="24"/>
                <w:lang w:val="en-US"/>
              </w:rPr>
              <w:t>комбина</w:t>
            </w:r>
            <w:proofErr w:type="spellEnd"/>
            <w:r w:rsidRPr="00A5460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A54600">
              <w:rPr>
                <w:rFonts w:ascii="Times New Roman" w:hAnsi="Times New Roman"/>
                <w:sz w:val="24"/>
                <w:szCs w:val="24"/>
                <w:lang w:val="en-US"/>
              </w:rPr>
              <w:t>торики</w:t>
            </w:r>
            <w:proofErr w:type="spellEnd"/>
            <w:r w:rsidRPr="00A54600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4111" w:type="dxa"/>
            <w:gridSpan w:val="2"/>
          </w:tcPr>
          <w:p w:rsidR="003066EE" w:rsidRPr="00A54600" w:rsidRDefault="003066EE" w:rsidP="00B45B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4600">
              <w:rPr>
                <w:rFonts w:ascii="Times New Roman" w:hAnsi="Times New Roman"/>
                <w:sz w:val="24"/>
                <w:szCs w:val="24"/>
              </w:rPr>
              <w:t>1.1. Поочередный и одновременный выбор:</w:t>
            </w:r>
          </w:p>
          <w:p w:rsidR="003066EE" w:rsidRPr="00A54600" w:rsidRDefault="003066EE" w:rsidP="003066EE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4600">
              <w:rPr>
                <w:rFonts w:ascii="Times New Roman" w:hAnsi="Times New Roman"/>
                <w:sz w:val="24"/>
                <w:szCs w:val="24"/>
              </w:rPr>
              <w:t>Виды событий;</w:t>
            </w:r>
          </w:p>
          <w:p w:rsidR="003066EE" w:rsidRPr="00A54600" w:rsidRDefault="003066EE" w:rsidP="003066EE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4600">
              <w:rPr>
                <w:rFonts w:ascii="Times New Roman" w:hAnsi="Times New Roman"/>
                <w:sz w:val="24"/>
                <w:szCs w:val="24"/>
              </w:rPr>
              <w:t>Дерево вариантов;</w:t>
            </w:r>
          </w:p>
          <w:p w:rsidR="003066EE" w:rsidRPr="00A54600" w:rsidRDefault="003066EE" w:rsidP="003066EE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4600">
              <w:rPr>
                <w:rFonts w:ascii="Times New Roman" w:hAnsi="Times New Roman"/>
                <w:sz w:val="24"/>
                <w:szCs w:val="24"/>
              </w:rPr>
              <w:t>Перебор вариантов.</w:t>
            </w:r>
          </w:p>
        </w:tc>
        <w:tc>
          <w:tcPr>
            <w:tcW w:w="1701" w:type="dxa"/>
          </w:tcPr>
          <w:p w:rsidR="003066EE" w:rsidRPr="00A54600" w:rsidRDefault="003066EE" w:rsidP="00B45B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4600">
              <w:rPr>
                <w:rFonts w:ascii="Times New Roman" w:hAnsi="Times New Roman"/>
                <w:sz w:val="24"/>
                <w:szCs w:val="24"/>
              </w:rPr>
              <w:t xml:space="preserve">У-у, ППС, ПСС, Инд.  </w:t>
            </w:r>
          </w:p>
        </w:tc>
        <w:tc>
          <w:tcPr>
            <w:tcW w:w="3969" w:type="dxa"/>
            <w:gridSpan w:val="2"/>
          </w:tcPr>
          <w:p w:rsidR="003066EE" w:rsidRPr="00A54600" w:rsidRDefault="003066EE" w:rsidP="00B45B7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0"/>
              </w:rPr>
            </w:pPr>
            <w:r w:rsidRPr="00A54600">
              <w:rPr>
                <w:rFonts w:ascii="Times New Roman" w:hAnsi="Times New Roman"/>
                <w:sz w:val="24"/>
                <w:szCs w:val="20"/>
              </w:rPr>
              <w:t xml:space="preserve">Решать комбинаторные задачи путем систематического перебора возможных вариантов, а также с использованием правила умножения; </w:t>
            </w:r>
            <w:r w:rsidRPr="00A54600">
              <w:rPr>
                <w:rFonts w:ascii="Times New Roman" w:hAnsi="Times New Roman"/>
                <w:bCs/>
                <w:sz w:val="24"/>
                <w:szCs w:val="20"/>
              </w:rPr>
              <w:t>решать учебные и практические задачи, требующие систематического перебора вариантов.</w:t>
            </w:r>
          </w:p>
          <w:p w:rsidR="003066EE" w:rsidRPr="00A54600" w:rsidRDefault="003066EE" w:rsidP="00B45B7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54600">
              <w:rPr>
                <w:rFonts w:ascii="Times New Roman" w:hAnsi="Times New Roman"/>
                <w:sz w:val="24"/>
                <w:szCs w:val="20"/>
              </w:rPr>
              <w:t xml:space="preserve">Проводить несложные </w:t>
            </w:r>
            <w:proofErr w:type="spellStart"/>
            <w:r w:rsidRPr="00A54600">
              <w:rPr>
                <w:rFonts w:ascii="Times New Roman" w:hAnsi="Times New Roman"/>
                <w:sz w:val="24"/>
                <w:szCs w:val="20"/>
              </w:rPr>
              <w:t>доказатель-ства</w:t>
            </w:r>
            <w:proofErr w:type="spellEnd"/>
            <w:r w:rsidRPr="00A54600">
              <w:rPr>
                <w:rFonts w:ascii="Times New Roman" w:hAnsi="Times New Roman"/>
                <w:sz w:val="24"/>
                <w:szCs w:val="20"/>
              </w:rPr>
              <w:t xml:space="preserve">, получать простейшие следствия из известных или ранее полученных утверждений, оценивать логическую правильность суждений, использовать примеры для иллюстрации и </w:t>
            </w:r>
            <w:proofErr w:type="spellStart"/>
            <w:r w:rsidRPr="00A54600">
              <w:rPr>
                <w:rFonts w:ascii="Times New Roman" w:hAnsi="Times New Roman"/>
                <w:sz w:val="24"/>
                <w:szCs w:val="20"/>
              </w:rPr>
              <w:t>контрпримеры</w:t>
            </w:r>
            <w:proofErr w:type="spellEnd"/>
            <w:r w:rsidRPr="00A54600">
              <w:rPr>
                <w:rFonts w:ascii="Times New Roman" w:hAnsi="Times New Roman"/>
                <w:sz w:val="24"/>
                <w:szCs w:val="20"/>
              </w:rPr>
              <w:t xml:space="preserve"> для опровержения утверждений.</w:t>
            </w:r>
          </w:p>
        </w:tc>
        <w:tc>
          <w:tcPr>
            <w:tcW w:w="1701" w:type="dxa"/>
          </w:tcPr>
          <w:p w:rsidR="00C34307" w:rsidRDefault="00C34307" w:rsidP="00B45B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35AE9" w:rsidRPr="00A54600" w:rsidRDefault="00C35AE9" w:rsidP="00B45B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1час</w:t>
            </w:r>
          </w:p>
        </w:tc>
        <w:tc>
          <w:tcPr>
            <w:tcW w:w="1814" w:type="dxa"/>
          </w:tcPr>
          <w:p w:rsidR="003066EE" w:rsidRPr="00A54600" w:rsidRDefault="003066EE" w:rsidP="00B45B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4600">
              <w:rPr>
                <w:rFonts w:ascii="Times New Roman" w:hAnsi="Times New Roman"/>
                <w:sz w:val="24"/>
                <w:szCs w:val="24"/>
              </w:rPr>
              <w:t>Проверочная работа, зачет.</w:t>
            </w:r>
          </w:p>
        </w:tc>
      </w:tr>
      <w:tr w:rsidR="003066EE" w:rsidRPr="00A54600" w:rsidTr="00C34307">
        <w:trPr>
          <w:trHeight w:val="300"/>
        </w:trPr>
        <w:tc>
          <w:tcPr>
            <w:tcW w:w="1384" w:type="dxa"/>
            <w:vMerge/>
          </w:tcPr>
          <w:p w:rsidR="003066EE" w:rsidRPr="00A54600" w:rsidRDefault="003066EE" w:rsidP="00B45B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gridSpan w:val="2"/>
          </w:tcPr>
          <w:p w:rsidR="003066EE" w:rsidRPr="00A54600" w:rsidRDefault="003066EE" w:rsidP="00B45B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4600">
              <w:rPr>
                <w:rFonts w:ascii="Times New Roman" w:hAnsi="Times New Roman"/>
                <w:sz w:val="24"/>
                <w:szCs w:val="24"/>
              </w:rPr>
              <w:t>1.2. Формулы числа сочетаний и перестановок.</w:t>
            </w:r>
          </w:p>
        </w:tc>
        <w:tc>
          <w:tcPr>
            <w:tcW w:w="1701" w:type="dxa"/>
          </w:tcPr>
          <w:p w:rsidR="003066EE" w:rsidRPr="00A54600" w:rsidRDefault="003066EE" w:rsidP="00B45B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4600">
              <w:rPr>
                <w:rFonts w:ascii="Times New Roman" w:hAnsi="Times New Roman"/>
                <w:sz w:val="24"/>
                <w:szCs w:val="24"/>
              </w:rPr>
              <w:t xml:space="preserve">У-у, ППС, ПСС, Инд.  </w:t>
            </w:r>
          </w:p>
        </w:tc>
        <w:tc>
          <w:tcPr>
            <w:tcW w:w="3969" w:type="dxa"/>
            <w:gridSpan w:val="2"/>
          </w:tcPr>
          <w:p w:rsidR="003066EE" w:rsidRPr="00A54600" w:rsidRDefault="003066EE" w:rsidP="00B45B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0"/>
              </w:rPr>
            </w:pPr>
            <w:r w:rsidRPr="00A54600">
              <w:rPr>
                <w:rFonts w:ascii="Times New Roman" w:hAnsi="Times New Roman"/>
                <w:sz w:val="24"/>
                <w:szCs w:val="20"/>
              </w:rPr>
              <w:t>Находить частоту события, используя собственные наблюдения и готовые статистические данные.</w:t>
            </w:r>
          </w:p>
        </w:tc>
        <w:tc>
          <w:tcPr>
            <w:tcW w:w="1701" w:type="dxa"/>
          </w:tcPr>
          <w:p w:rsidR="00C34307" w:rsidRDefault="00C34307" w:rsidP="00B45B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35AE9" w:rsidRPr="00A54600" w:rsidRDefault="00C35AE9" w:rsidP="00B45B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1час</w:t>
            </w:r>
          </w:p>
        </w:tc>
        <w:tc>
          <w:tcPr>
            <w:tcW w:w="1814" w:type="dxa"/>
          </w:tcPr>
          <w:p w:rsidR="003066EE" w:rsidRPr="00A54600" w:rsidRDefault="003066EE" w:rsidP="00B45B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4600">
              <w:rPr>
                <w:rFonts w:ascii="Times New Roman" w:hAnsi="Times New Roman"/>
                <w:sz w:val="24"/>
                <w:szCs w:val="24"/>
              </w:rPr>
              <w:t>Проверочная работа, контрольная работа</w:t>
            </w:r>
          </w:p>
        </w:tc>
      </w:tr>
      <w:tr w:rsidR="003066EE" w:rsidRPr="00A54600" w:rsidTr="00C34307">
        <w:tc>
          <w:tcPr>
            <w:tcW w:w="1384" w:type="dxa"/>
            <w:vMerge w:val="restart"/>
          </w:tcPr>
          <w:p w:rsidR="003066EE" w:rsidRPr="00A54600" w:rsidRDefault="003066EE" w:rsidP="00B45B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4600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proofErr w:type="spellStart"/>
            <w:r w:rsidRPr="00A54600">
              <w:rPr>
                <w:rFonts w:ascii="Times New Roman" w:hAnsi="Times New Roman"/>
                <w:sz w:val="24"/>
                <w:szCs w:val="24"/>
              </w:rPr>
              <w:t>Элемен</w:t>
            </w:r>
            <w:proofErr w:type="spellEnd"/>
            <w:r w:rsidRPr="00A54600">
              <w:rPr>
                <w:rFonts w:ascii="Times New Roman" w:hAnsi="Times New Roman"/>
                <w:sz w:val="24"/>
                <w:szCs w:val="24"/>
              </w:rPr>
              <w:t xml:space="preserve">-ты </w:t>
            </w:r>
            <w:proofErr w:type="spellStart"/>
            <w:r w:rsidRPr="00A54600">
              <w:rPr>
                <w:rFonts w:ascii="Times New Roman" w:hAnsi="Times New Roman"/>
                <w:sz w:val="24"/>
                <w:szCs w:val="24"/>
              </w:rPr>
              <w:t>статис</w:t>
            </w:r>
            <w:proofErr w:type="spellEnd"/>
            <w:r w:rsidRPr="00A54600">
              <w:rPr>
                <w:rFonts w:ascii="Times New Roman" w:hAnsi="Times New Roman"/>
                <w:sz w:val="24"/>
                <w:szCs w:val="24"/>
              </w:rPr>
              <w:t>-тики.</w:t>
            </w:r>
          </w:p>
        </w:tc>
        <w:tc>
          <w:tcPr>
            <w:tcW w:w="4111" w:type="dxa"/>
            <w:gridSpan w:val="2"/>
          </w:tcPr>
          <w:p w:rsidR="003066EE" w:rsidRPr="00A54600" w:rsidRDefault="003066EE" w:rsidP="00B45B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4600">
              <w:rPr>
                <w:rFonts w:ascii="Times New Roman" w:hAnsi="Times New Roman"/>
                <w:sz w:val="24"/>
                <w:szCs w:val="24"/>
              </w:rPr>
              <w:t>2.1. Табличное и графическое представление данных</w:t>
            </w:r>
          </w:p>
        </w:tc>
        <w:tc>
          <w:tcPr>
            <w:tcW w:w="1701" w:type="dxa"/>
          </w:tcPr>
          <w:p w:rsidR="003066EE" w:rsidRPr="00A54600" w:rsidRDefault="00C34307" w:rsidP="00B45B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</w:t>
            </w:r>
          </w:p>
        </w:tc>
        <w:tc>
          <w:tcPr>
            <w:tcW w:w="3969" w:type="dxa"/>
            <w:gridSpan w:val="2"/>
          </w:tcPr>
          <w:p w:rsidR="003066EE" w:rsidRPr="00A54600" w:rsidRDefault="003066EE" w:rsidP="00B45B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0"/>
              </w:rPr>
            </w:pPr>
            <w:r w:rsidRPr="00A54600">
              <w:rPr>
                <w:rFonts w:ascii="Times New Roman" w:hAnsi="Times New Roman"/>
                <w:sz w:val="24"/>
                <w:szCs w:val="20"/>
              </w:rPr>
              <w:t xml:space="preserve">Извлекать информацию, представленную в таблицах, на диаграммах, графиках; составлять таблицы, строить диаграммы и графики; понимать статистические утверждения, </w:t>
            </w:r>
            <w:r w:rsidRPr="00A54600">
              <w:rPr>
                <w:rFonts w:ascii="Times New Roman" w:hAnsi="Times New Roman"/>
                <w:sz w:val="24"/>
                <w:szCs w:val="24"/>
              </w:rPr>
              <w:t>а</w:t>
            </w:r>
            <w:r w:rsidRPr="00A54600">
              <w:rPr>
                <w:rFonts w:ascii="Times New Roman" w:hAnsi="Times New Roman"/>
                <w:bCs/>
                <w:sz w:val="24"/>
                <w:szCs w:val="24"/>
              </w:rPr>
              <w:t>нализировать реальные числовые данные, представленные в виде диаграмм, графиков, таблиц.</w:t>
            </w:r>
          </w:p>
          <w:p w:rsidR="003066EE" w:rsidRPr="00A54600" w:rsidRDefault="003066EE" w:rsidP="00B45B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3066EE" w:rsidRPr="00A54600" w:rsidRDefault="00C34307" w:rsidP="00B45B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час</w:t>
            </w:r>
          </w:p>
        </w:tc>
        <w:tc>
          <w:tcPr>
            <w:tcW w:w="1814" w:type="dxa"/>
          </w:tcPr>
          <w:p w:rsidR="003066EE" w:rsidRPr="00A54600" w:rsidRDefault="00C34307" w:rsidP="00B45B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4307">
              <w:rPr>
                <w:rFonts w:ascii="Times New Roman" w:hAnsi="Times New Roman"/>
                <w:sz w:val="24"/>
                <w:szCs w:val="24"/>
              </w:rPr>
              <w:t>Тест</w:t>
            </w:r>
          </w:p>
        </w:tc>
      </w:tr>
      <w:tr w:rsidR="003066EE" w:rsidRPr="00A54600" w:rsidTr="00C34307">
        <w:trPr>
          <w:trHeight w:val="765"/>
        </w:trPr>
        <w:tc>
          <w:tcPr>
            <w:tcW w:w="1384" w:type="dxa"/>
            <w:vMerge/>
          </w:tcPr>
          <w:p w:rsidR="003066EE" w:rsidRPr="00A54600" w:rsidRDefault="003066EE" w:rsidP="00B45B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gridSpan w:val="2"/>
          </w:tcPr>
          <w:p w:rsidR="003066EE" w:rsidRPr="00A54600" w:rsidRDefault="003066EE" w:rsidP="00B45B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4600">
              <w:rPr>
                <w:rFonts w:ascii="Times New Roman" w:hAnsi="Times New Roman"/>
                <w:sz w:val="24"/>
                <w:szCs w:val="24"/>
              </w:rPr>
              <w:t>2.2. Числовые характеристики рядов данных</w:t>
            </w:r>
          </w:p>
        </w:tc>
        <w:tc>
          <w:tcPr>
            <w:tcW w:w="1701" w:type="dxa"/>
          </w:tcPr>
          <w:p w:rsidR="003066EE" w:rsidRPr="00A54600" w:rsidRDefault="00C34307" w:rsidP="00B45B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</w:t>
            </w:r>
          </w:p>
        </w:tc>
        <w:tc>
          <w:tcPr>
            <w:tcW w:w="3969" w:type="dxa"/>
            <w:gridSpan w:val="2"/>
          </w:tcPr>
          <w:p w:rsidR="003066EE" w:rsidRPr="00A54600" w:rsidRDefault="003066EE" w:rsidP="00B45B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0"/>
              </w:rPr>
            </w:pPr>
            <w:r w:rsidRPr="00A54600">
              <w:rPr>
                <w:rFonts w:ascii="Times New Roman" w:hAnsi="Times New Roman"/>
                <w:sz w:val="24"/>
                <w:szCs w:val="20"/>
              </w:rPr>
              <w:t>Вычислять средние значения результатов измерения</w:t>
            </w:r>
          </w:p>
          <w:p w:rsidR="003066EE" w:rsidRPr="00A54600" w:rsidRDefault="003066EE" w:rsidP="00B45B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3066EE" w:rsidRPr="00A54600" w:rsidRDefault="00C35AE9" w:rsidP="00B45B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1час</w:t>
            </w:r>
          </w:p>
        </w:tc>
        <w:tc>
          <w:tcPr>
            <w:tcW w:w="1814" w:type="dxa"/>
          </w:tcPr>
          <w:p w:rsidR="003066EE" w:rsidRPr="00A54600" w:rsidRDefault="00C34307" w:rsidP="00B45B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4307">
              <w:rPr>
                <w:rFonts w:ascii="Times New Roman" w:hAnsi="Times New Roman"/>
                <w:sz w:val="24"/>
                <w:szCs w:val="24"/>
              </w:rPr>
              <w:t>Тест</w:t>
            </w:r>
          </w:p>
        </w:tc>
      </w:tr>
      <w:tr w:rsidR="003066EE" w:rsidRPr="00A54600" w:rsidTr="00C34307">
        <w:trPr>
          <w:trHeight w:val="525"/>
        </w:trPr>
        <w:tc>
          <w:tcPr>
            <w:tcW w:w="1384" w:type="dxa"/>
            <w:vMerge w:val="restart"/>
          </w:tcPr>
          <w:p w:rsidR="003066EE" w:rsidRPr="00A54600" w:rsidRDefault="003066EE" w:rsidP="00B45B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4600"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proofErr w:type="spellStart"/>
            <w:r w:rsidRPr="00A54600">
              <w:rPr>
                <w:rFonts w:ascii="Times New Roman" w:hAnsi="Times New Roman"/>
                <w:sz w:val="24"/>
                <w:szCs w:val="24"/>
              </w:rPr>
              <w:t>Элемен</w:t>
            </w:r>
            <w:proofErr w:type="spellEnd"/>
            <w:r w:rsidRPr="00A54600">
              <w:rPr>
                <w:rFonts w:ascii="Times New Roman" w:hAnsi="Times New Roman"/>
                <w:sz w:val="24"/>
                <w:szCs w:val="24"/>
              </w:rPr>
              <w:t xml:space="preserve">-ты теории </w:t>
            </w:r>
            <w:proofErr w:type="spellStart"/>
            <w:r w:rsidRPr="00A54600">
              <w:rPr>
                <w:rFonts w:ascii="Times New Roman" w:hAnsi="Times New Roman"/>
                <w:sz w:val="24"/>
                <w:szCs w:val="24"/>
              </w:rPr>
              <w:t>вероятнос-тей</w:t>
            </w:r>
            <w:proofErr w:type="spellEnd"/>
          </w:p>
        </w:tc>
        <w:tc>
          <w:tcPr>
            <w:tcW w:w="4111" w:type="dxa"/>
            <w:gridSpan w:val="2"/>
          </w:tcPr>
          <w:p w:rsidR="003066EE" w:rsidRDefault="003066EE" w:rsidP="00B45B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4600">
              <w:rPr>
                <w:rFonts w:ascii="Times New Roman" w:hAnsi="Times New Roman"/>
                <w:sz w:val="24"/>
                <w:szCs w:val="24"/>
              </w:rPr>
              <w:t>3.1. Вероятности событий</w:t>
            </w:r>
          </w:p>
          <w:p w:rsidR="003066EE" w:rsidRDefault="003066EE" w:rsidP="003066EE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Определение вероятности события;</w:t>
            </w:r>
          </w:p>
          <w:p w:rsidR="003066EE" w:rsidRDefault="003066EE" w:rsidP="003066EE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Вероятность случайного события;</w:t>
            </w:r>
          </w:p>
          <w:p w:rsidR="003066EE" w:rsidRDefault="003066EE" w:rsidP="003066EE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Отношения между событиями;</w:t>
            </w:r>
          </w:p>
          <w:p w:rsidR="003066EE" w:rsidRDefault="003066EE" w:rsidP="003066EE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Несовместные события;</w:t>
            </w:r>
          </w:p>
          <w:p w:rsidR="003066EE" w:rsidRPr="00A54600" w:rsidRDefault="003066EE" w:rsidP="003066EE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Совместные события.</w:t>
            </w:r>
          </w:p>
        </w:tc>
        <w:tc>
          <w:tcPr>
            <w:tcW w:w="1701" w:type="dxa"/>
          </w:tcPr>
          <w:p w:rsidR="003066EE" w:rsidRPr="00A54600" w:rsidRDefault="003066EE" w:rsidP="00B45B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gridSpan w:val="2"/>
          </w:tcPr>
          <w:p w:rsidR="003066EE" w:rsidRPr="00A54600" w:rsidRDefault="003066EE" w:rsidP="00B45B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4600">
              <w:rPr>
                <w:rFonts w:ascii="Times New Roman" w:hAnsi="Times New Roman"/>
                <w:bCs/>
                <w:sz w:val="24"/>
                <w:szCs w:val="20"/>
              </w:rPr>
              <w:t>Сравнения шансов наступления случайных событий, оценки вероятности случайного события в практических ситуациях, сопоставления модели с реальной ситуацией.</w:t>
            </w:r>
          </w:p>
        </w:tc>
        <w:tc>
          <w:tcPr>
            <w:tcW w:w="1701" w:type="dxa"/>
          </w:tcPr>
          <w:p w:rsidR="003066EE" w:rsidRPr="00A54600" w:rsidRDefault="006C384C" w:rsidP="00B45B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3час</w:t>
            </w:r>
          </w:p>
        </w:tc>
        <w:tc>
          <w:tcPr>
            <w:tcW w:w="1814" w:type="dxa"/>
          </w:tcPr>
          <w:p w:rsidR="003066EE" w:rsidRPr="00A54600" w:rsidRDefault="00C34307" w:rsidP="00B45B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4307">
              <w:rPr>
                <w:rFonts w:ascii="Times New Roman" w:hAnsi="Times New Roman"/>
                <w:sz w:val="24"/>
                <w:szCs w:val="24"/>
              </w:rPr>
              <w:t>Тест</w:t>
            </w:r>
          </w:p>
        </w:tc>
      </w:tr>
      <w:tr w:rsidR="003066EE" w:rsidRPr="00A54600" w:rsidTr="00C34307">
        <w:trPr>
          <w:trHeight w:val="288"/>
        </w:trPr>
        <w:tc>
          <w:tcPr>
            <w:tcW w:w="1384" w:type="dxa"/>
            <w:vMerge/>
          </w:tcPr>
          <w:p w:rsidR="003066EE" w:rsidRPr="00A54600" w:rsidRDefault="003066EE" w:rsidP="00B45B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gridSpan w:val="2"/>
          </w:tcPr>
          <w:p w:rsidR="003066EE" w:rsidRDefault="003066EE" w:rsidP="00B45B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4600">
              <w:rPr>
                <w:rFonts w:ascii="Times New Roman" w:hAnsi="Times New Roman"/>
                <w:sz w:val="24"/>
                <w:szCs w:val="24"/>
              </w:rPr>
              <w:t>3.2. Примеры использования вероятностей и статистики при решении прикладных задач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3066EE" w:rsidRDefault="003066EE" w:rsidP="003066EE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Статистические характеристики;</w:t>
            </w:r>
          </w:p>
          <w:p w:rsidR="003066EE" w:rsidRDefault="003066EE" w:rsidP="003066EE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Вероятность равновозможных событий;</w:t>
            </w:r>
          </w:p>
          <w:p w:rsidR="003066EE" w:rsidRDefault="003066EE" w:rsidP="003066EE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Пересечение независимых событий;</w:t>
            </w:r>
          </w:p>
          <w:p w:rsidR="003066EE" w:rsidRDefault="003066EE" w:rsidP="003066EE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Объединение несовместных событий;</w:t>
            </w:r>
          </w:p>
          <w:p w:rsidR="003066EE" w:rsidRDefault="003066EE" w:rsidP="003066EE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Объединение пересечений событий;</w:t>
            </w:r>
          </w:p>
          <w:p w:rsidR="003066EE" w:rsidRPr="00BC11C1" w:rsidRDefault="003066EE" w:rsidP="003066EE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Зависимые события.</w:t>
            </w:r>
          </w:p>
        </w:tc>
        <w:tc>
          <w:tcPr>
            <w:tcW w:w="1701" w:type="dxa"/>
          </w:tcPr>
          <w:p w:rsidR="003066EE" w:rsidRPr="00A54600" w:rsidRDefault="003066EE" w:rsidP="00B45B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4600">
              <w:rPr>
                <w:rFonts w:ascii="Times New Roman" w:hAnsi="Times New Roman"/>
                <w:sz w:val="24"/>
                <w:szCs w:val="24"/>
              </w:rPr>
              <w:t xml:space="preserve">У-у, ППС, ПСС, Инд.  </w:t>
            </w:r>
          </w:p>
        </w:tc>
        <w:tc>
          <w:tcPr>
            <w:tcW w:w="3969" w:type="dxa"/>
            <w:gridSpan w:val="2"/>
          </w:tcPr>
          <w:p w:rsidR="003066EE" w:rsidRPr="00A54600" w:rsidRDefault="003066EE" w:rsidP="00B45B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4600">
              <w:rPr>
                <w:rFonts w:ascii="Times New Roman" w:hAnsi="Times New Roman"/>
                <w:bCs/>
                <w:sz w:val="24"/>
                <w:szCs w:val="20"/>
              </w:rPr>
              <w:t>Решения практических задач в повседневной и профессиональной деятельности с использованием действий с числами, процентов, длин, площадей, объемов, времени, скорости.</w:t>
            </w:r>
          </w:p>
        </w:tc>
        <w:tc>
          <w:tcPr>
            <w:tcW w:w="1701" w:type="dxa"/>
          </w:tcPr>
          <w:p w:rsidR="003066EE" w:rsidRDefault="003066EE" w:rsidP="00B45B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4600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proofErr w:type="spellStart"/>
            <w:proofErr w:type="gramStart"/>
            <w:r w:rsidRPr="00A54600">
              <w:rPr>
                <w:rFonts w:ascii="Times New Roman" w:hAnsi="Times New Roman"/>
                <w:sz w:val="24"/>
                <w:szCs w:val="24"/>
              </w:rPr>
              <w:t>соответст-вии</w:t>
            </w:r>
            <w:proofErr w:type="spellEnd"/>
            <w:proofErr w:type="gramEnd"/>
            <w:r w:rsidRPr="00A54600">
              <w:rPr>
                <w:rFonts w:ascii="Times New Roman" w:hAnsi="Times New Roman"/>
                <w:sz w:val="24"/>
                <w:szCs w:val="24"/>
              </w:rPr>
              <w:t xml:space="preserve"> с КТП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C384C" w:rsidRPr="00A54600" w:rsidRDefault="006C384C" w:rsidP="00B45B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3час</w:t>
            </w:r>
          </w:p>
        </w:tc>
        <w:tc>
          <w:tcPr>
            <w:tcW w:w="1814" w:type="dxa"/>
          </w:tcPr>
          <w:p w:rsidR="003066EE" w:rsidRPr="00A54600" w:rsidRDefault="003066EE" w:rsidP="00B45B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Проверочная работа, контрольная работа.</w:t>
            </w:r>
          </w:p>
        </w:tc>
      </w:tr>
    </w:tbl>
    <w:p w:rsidR="003066EE" w:rsidRDefault="003066EE" w:rsidP="003066EE"/>
    <w:p w:rsidR="00543351" w:rsidRPr="003C6C05" w:rsidRDefault="00543351" w:rsidP="003C6C0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543351" w:rsidRPr="003C6C05" w:rsidSect="0054335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F24AC7"/>
    <w:multiLevelType w:val="hybridMultilevel"/>
    <w:tmpl w:val="C63A5B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360438"/>
    <w:multiLevelType w:val="hybridMultilevel"/>
    <w:tmpl w:val="253CD8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A5357A"/>
    <w:multiLevelType w:val="hybridMultilevel"/>
    <w:tmpl w:val="6FF2FE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963BBD"/>
    <w:multiLevelType w:val="hybridMultilevel"/>
    <w:tmpl w:val="F93C20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450BBF"/>
    <w:multiLevelType w:val="hybridMultilevel"/>
    <w:tmpl w:val="C436BFE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22DC17DA"/>
    <w:multiLevelType w:val="multilevel"/>
    <w:tmpl w:val="6A688E4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">
    <w:nsid w:val="42B42E1B"/>
    <w:multiLevelType w:val="multilevel"/>
    <w:tmpl w:val="F1607C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">
    <w:nsid w:val="58894B4D"/>
    <w:multiLevelType w:val="hybridMultilevel"/>
    <w:tmpl w:val="4078CD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CF70824"/>
    <w:multiLevelType w:val="hybridMultilevel"/>
    <w:tmpl w:val="EDBE36C4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7"/>
  </w:num>
  <w:num w:numId="7">
    <w:abstractNumId w:val="8"/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5A28"/>
    <w:rsid w:val="00016286"/>
    <w:rsid w:val="000177DE"/>
    <w:rsid w:val="000264D9"/>
    <w:rsid w:val="00026B33"/>
    <w:rsid w:val="00071DF6"/>
    <w:rsid w:val="00090590"/>
    <w:rsid w:val="000921FB"/>
    <w:rsid w:val="000A22AB"/>
    <w:rsid w:val="000A2427"/>
    <w:rsid w:val="000B1AED"/>
    <w:rsid w:val="000C0EBB"/>
    <w:rsid w:val="000D60B9"/>
    <w:rsid w:val="0010009D"/>
    <w:rsid w:val="00102004"/>
    <w:rsid w:val="00130536"/>
    <w:rsid w:val="00144126"/>
    <w:rsid w:val="001778E1"/>
    <w:rsid w:val="00185F34"/>
    <w:rsid w:val="001926FB"/>
    <w:rsid w:val="001E3F41"/>
    <w:rsid w:val="00203B84"/>
    <w:rsid w:val="00222395"/>
    <w:rsid w:val="002307DB"/>
    <w:rsid w:val="00234918"/>
    <w:rsid w:val="002350C6"/>
    <w:rsid w:val="00254E5C"/>
    <w:rsid w:val="00273CEA"/>
    <w:rsid w:val="002C538E"/>
    <w:rsid w:val="002E0D1A"/>
    <w:rsid w:val="002E531F"/>
    <w:rsid w:val="002F43B9"/>
    <w:rsid w:val="003066EE"/>
    <w:rsid w:val="0031289E"/>
    <w:rsid w:val="00340F07"/>
    <w:rsid w:val="003467ED"/>
    <w:rsid w:val="00350C9E"/>
    <w:rsid w:val="00365856"/>
    <w:rsid w:val="00377D9D"/>
    <w:rsid w:val="00380DF3"/>
    <w:rsid w:val="003A5420"/>
    <w:rsid w:val="003A6E94"/>
    <w:rsid w:val="003C6C05"/>
    <w:rsid w:val="004008BE"/>
    <w:rsid w:val="00406545"/>
    <w:rsid w:val="00417450"/>
    <w:rsid w:val="00444E0E"/>
    <w:rsid w:val="004452BC"/>
    <w:rsid w:val="004579C1"/>
    <w:rsid w:val="00462FDE"/>
    <w:rsid w:val="0046500F"/>
    <w:rsid w:val="00491186"/>
    <w:rsid w:val="00493665"/>
    <w:rsid w:val="004C1835"/>
    <w:rsid w:val="004C7F41"/>
    <w:rsid w:val="004D55FA"/>
    <w:rsid w:val="004D7294"/>
    <w:rsid w:val="004E49A7"/>
    <w:rsid w:val="004F29A5"/>
    <w:rsid w:val="0051182F"/>
    <w:rsid w:val="0051377C"/>
    <w:rsid w:val="005162F8"/>
    <w:rsid w:val="005255CF"/>
    <w:rsid w:val="00540824"/>
    <w:rsid w:val="00543351"/>
    <w:rsid w:val="0055598B"/>
    <w:rsid w:val="005642FD"/>
    <w:rsid w:val="00564576"/>
    <w:rsid w:val="005649CF"/>
    <w:rsid w:val="00597A1C"/>
    <w:rsid w:val="005A747A"/>
    <w:rsid w:val="005B60EE"/>
    <w:rsid w:val="005C4A15"/>
    <w:rsid w:val="005D3974"/>
    <w:rsid w:val="005D6521"/>
    <w:rsid w:val="005E1348"/>
    <w:rsid w:val="0063720F"/>
    <w:rsid w:val="0064247B"/>
    <w:rsid w:val="00646C8F"/>
    <w:rsid w:val="0065106B"/>
    <w:rsid w:val="0065156D"/>
    <w:rsid w:val="00666953"/>
    <w:rsid w:val="00680D3F"/>
    <w:rsid w:val="0068703F"/>
    <w:rsid w:val="006A279D"/>
    <w:rsid w:val="006B5494"/>
    <w:rsid w:val="006C384C"/>
    <w:rsid w:val="00702BCF"/>
    <w:rsid w:val="007164CE"/>
    <w:rsid w:val="0072135E"/>
    <w:rsid w:val="00743111"/>
    <w:rsid w:val="00753F92"/>
    <w:rsid w:val="00774C84"/>
    <w:rsid w:val="00783D33"/>
    <w:rsid w:val="007847A7"/>
    <w:rsid w:val="007922F5"/>
    <w:rsid w:val="007A59F1"/>
    <w:rsid w:val="007A793D"/>
    <w:rsid w:val="007B4CBB"/>
    <w:rsid w:val="007C5683"/>
    <w:rsid w:val="007D13F7"/>
    <w:rsid w:val="007E546A"/>
    <w:rsid w:val="007E7454"/>
    <w:rsid w:val="00807F5A"/>
    <w:rsid w:val="00843731"/>
    <w:rsid w:val="00843E90"/>
    <w:rsid w:val="00862E66"/>
    <w:rsid w:val="008676BE"/>
    <w:rsid w:val="008746EB"/>
    <w:rsid w:val="008751AE"/>
    <w:rsid w:val="00893FDA"/>
    <w:rsid w:val="00896F6D"/>
    <w:rsid w:val="00897C66"/>
    <w:rsid w:val="008A2303"/>
    <w:rsid w:val="008B16C9"/>
    <w:rsid w:val="008E74D4"/>
    <w:rsid w:val="00916E14"/>
    <w:rsid w:val="00917332"/>
    <w:rsid w:val="00920D83"/>
    <w:rsid w:val="00950227"/>
    <w:rsid w:val="00950BA8"/>
    <w:rsid w:val="00952958"/>
    <w:rsid w:val="00963389"/>
    <w:rsid w:val="00964836"/>
    <w:rsid w:val="00983549"/>
    <w:rsid w:val="009977D0"/>
    <w:rsid w:val="009A3210"/>
    <w:rsid w:val="009B692B"/>
    <w:rsid w:val="009F511F"/>
    <w:rsid w:val="009F6A03"/>
    <w:rsid w:val="00A01418"/>
    <w:rsid w:val="00A07ABD"/>
    <w:rsid w:val="00A15B6D"/>
    <w:rsid w:val="00A23228"/>
    <w:rsid w:val="00A402D6"/>
    <w:rsid w:val="00A767F5"/>
    <w:rsid w:val="00A84EA2"/>
    <w:rsid w:val="00AA0B0B"/>
    <w:rsid w:val="00AA20DE"/>
    <w:rsid w:val="00AA3361"/>
    <w:rsid w:val="00AB5189"/>
    <w:rsid w:val="00AD1CB8"/>
    <w:rsid w:val="00AE59AA"/>
    <w:rsid w:val="00AF5A4D"/>
    <w:rsid w:val="00AF60E7"/>
    <w:rsid w:val="00B13009"/>
    <w:rsid w:val="00B16549"/>
    <w:rsid w:val="00B24D7F"/>
    <w:rsid w:val="00B45B78"/>
    <w:rsid w:val="00B55D80"/>
    <w:rsid w:val="00B60D84"/>
    <w:rsid w:val="00B62D83"/>
    <w:rsid w:val="00B805E8"/>
    <w:rsid w:val="00B80E43"/>
    <w:rsid w:val="00B96E6A"/>
    <w:rsid w:val="00BF3738"/>
    <w:rsid w:val="00C00B81"/>
    <w:rsid w:val="00C34307"/>
    <w:rsid w:val="00C35AE9"/>
    <w:rsid w:val="00C43B83"/>
    <w:rsid w:val="00C54A03"/>
    <w:rsid w:val="00C626AF"/>
    <w:rsid w:val="00C707B0"/>
    <w:rsid w:val="00C73CAA"/>
    <w:rsid w:val="00C90362"/>
    <w:rsid w:val="00CA3B6A"/>
    <w:rsid w:val="00CB09AB"/>
    <w:rsid w:val="00CC6EF5"/>
    <w:rsid w:val="00CF0720"/>
    <w:rsid w:val="00CF09C0"/>
    <w:rsid w:val="00D2633B"/>
    <w:rsid w:val="00D27531"/>
    <w:rsid w:val="00D67CD3"/>
    <w:rsid w:val="00D71488"/>
    <w:rsid w:val="00D7466E"/>
    <w:rsid w:val="00D92F56"/>
    <w:rsid w:val="00D93F7E"/>
    <w:rsid w:val="00D97FF7"/>
    <w:rsid w:val="00DA5B72"/>
    <w:rsid w:val="00DF124A"/>
    <w:rsid w:val="00DF51B8"/>
    <w:rsid w:val="00E124E6"/>
    <w:rsid w:val="00E36ED7"/>
    <w:rsid w:val="00E53A12"/>
    <w:rsid w:val="00E542A7"/>
    <w:rsid w:val="00E92A6C"/>
    <w:rsid w:val="00EA2658"/>
    <w:rsid w:val="00EC6D64"/>
    <w:rsid w:val="00ED33E2"/>
    <w:rsid w:val="00EE3BE3"/>
    <w:rsid w:val="00EE64FB"/>
    <w:rsid w:val="00EE6A59"/>
    <w:rsid w:val="00F161CC"/>
    <w:rsid w:val="00F21C9E"/>
    <w:rsid w:val="00F26870"/>
    <w:rsid w:val="00F34A37"/>
    <w:rsid w:val="00F64CA8"/>
    <w:rsid w:val="00F73A82"/>
    <w:rsid w:val="00F7622D"/>
    <w:rsid w:val="00F85A28"/>
    <w:rsid w:val="00F90E24"/>
    <w:rsid w:val="00F91E29"/>
    <w:rsid w:val="00FB6399"/>
    <w:rsid w:val="00FC03E2"/>
    <w:rsid w:val="00FC25AF"/>
    <w:rsid w:val="00FE5E33"/>
    <w:rsid w:val="00FF3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9656C4B-E066-4F12-9334-C535A2C76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3351"/>
    <w:pPr>
      <w:spacing w:after="200" w:line="276" w:lineRule="auto"/>
    </w:pPr>
    <w:rPr>
      <w:rFonts w:ascii="Calibri" w:eastAsia="Calibri" w:hAnsi="Calibri" w:cs="Times New Roman"/>
    </w:rPr>
  </w:style>
  <w:style w:type="paragraph" w:styleId="3">
    <w:name w:val="heading 3"/>
    <w:basedOn w:val="a"/>
    <w:link w:val="30"/>
    <w:uiPriority w:val="9"/>
    <w:qFormat/>
    <w:rsid w:val="0054082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433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qFormat/>
    <w:rsid w:val="0054335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table" w:customStyle="1" w:styleId="1">
    <w:name w:val="Сетка таблицы1"/>
    <w:basedOn w:val="a1"/>
    <w:next w:val="a3"/>
    <w:uiPriority w:val="59"/>
    <w:rsid w:val="00543351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543351"/>
    <w:pPr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color w:val="000000"/>
      <w:sz w:val="24"/>
      <w:szCs w:val="24"/>
      <w:lang w:eastAsia="ru-RU"/>
    </w:rPr>
  </w:style>
  <w:style w:type="table" w:customStyle="1" w:styleId="2">
    <w:name w:val="Сетка таблицы2"/>
    <w:basedOn w:val="a1"/>
    <w:next w:val="a3"/>
    <w:uiPriority w:val="39"/>
    <w:rsid w:val="005433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next w:val="a3"/>
    <w:uiPriority w:val="39"/>
    <w:rsid w:val="005433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3"/>
    <w:uiPriority w:val="39"/>
    <w:rsid w:val="00807F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B1654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743111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54082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7">
    <w:name w:val="Hyperlink"/>
    <w:basedOn w:val="a0"/>
    <w:uiPriority w:val="99"/>
    <w:unhideWhenUsed/>
    <w:rsid w:val="00B45B78"/>
    <w:rPr>
      <w:color w:val="0563C1" w:themeColor="hyperlink"/>
      <w:u w:val="single"/>
    </w:rPr>
  </w:style>
  <w:style w:type="paragraph" w:styleId="a8">
    <w:name w:val="No Spacing"/>
    <w:uiPriority w:val="1"/>
    <w:qFormat/>
    <w:rsid w:val="008751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805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805E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5A70DC-67AB-44DD-A7AA-15166C6BF6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915</TotalTime>
  <Pages>40</Pages>
  <Words>5571</Words>
  <Characters>31759</Characters>
  <Application>Microsoft Office Word</Application>
  <DocSecurity>0</DocSecurity>
  <Lines>264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Антонина</dc:creator>
  <cp:keywords/>
  <dc:description/>
  <cp:lastModifiedBy>Антонина</cp:lastModifiedBy>
  <cp:revision>3</cp:revision>
  <dcterms:created xsi:type="dcterms:W3CDTF">2018-09-05T06:23:00Z</dcterms:created>
  <dcterms:modified xsi:type="dcterms:W3CDTF">2019-01-17T03:08:00Z</dcterms:modified>
</cp:coreProperties>
</file>