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0B1" w:rsidRDefault="00711A3C">
      <w:pPr>
        <w:pBdr>
          <w:top w:val="nil"/>
          <w:left w:val="single" w:sz="48" w:space="5" w:color="00A9CE"/>
          <w:bottom w:val="nil"/>
          <w:right w:val="nil"/>
          <w:between w:val="nil"/>
        </w:pBdr>
        <w:shd w:val="clear" w:color="auto" w:fill="FFFFFF"/>
        <w:spacing w:before="150" w:after="150" w:line="240" w:lineRule="auto"/>
        <w:ind w:left="0" w:hanging="2"/>
        <w:jc w:val="center"/>
        <w:rPr>
          <w:rFonts w:ascii="Quattrocento Sans" w:eastAsia="Quattrocento Sans" w:hAnsi="Quattrocento Sans" w:cs="Quattrocento Sans"/>
          <w:b/>
          <w:color w:val="555555"/>
          <w:sz w:val="24"/>
          <w:szCs w:val="24"/>
        </w:rPr>
      </w:pPr>
      <w:sdt>
        <w:sdtPr>
          <w:tag w:val="goog_rdk_0"/>
          <w:id w:val="-1733772868"/>
        </w:sdtPr>
        <w:sdtEndPr/>
        <w:sdtContent>
          <w:bookmarkStart w:id="0" w:name="_GoBack"/>
          <w:bookmarkEnd w:id="0"/>
          <w:r w:rsidR="006D2FFA">
            <w:rPr>
              <w:rFonts w:ascii="Arial" w:eastAsia="Arial" w:hAnsi="Arial" w:cs="Arial"/>
              <w:b/>
              <w:color w:val="555555"/>
              <w:sz w:val="24"/>
              <w:szCs w:val="24"/>
            </w:rPr>
            <w:t>Программа краевого фестиваля технологических идей</w:t>
          </w:r>
        </w:sdtContent>
      </w:sdt>
    </w:p>
    <w:p w:rsidR="00C510B1" w:rsidRDefault="00711A3C">
      <w:pPr>
        <w:pBdr>
          <w:top w:val="nil"/>
          <w:left w:val="single" w:sz="48" w:space="5" w:color="00A9CE"/>
          <w:bottom w:val="nil"/>
          <w:right w:val="nil"/>
          <w:between w:val="nil"/>
        </w:pBdr>
        <w:shd w:val="clear" w:color="auto" w:fill="FFFFFF"/>
        <w:spacing w:before="150" w:after="150" w:line="240" w:lineRule="auto"/>
        <w:ind w:left="0" w:hanging="2"/>
        <w:jc w:val="center"/>
        <w:rPr>
          <w:rFonts w:ascii="Quattrocento Sans" w:eastAsia="Quattrocento Sans" w:hAnsi="Quattrocento Sans" w:cs="Quattrocento Sans"/>
          <w:color w:val="555555"/>
          <w:sz w:val="24"/>
          <w:szCs w:val="24"/>
        </w:rPr>
      </w:pPr>
      <w:sdt>
        <w:sdtPr>
          <w:tag w:val="goog_rdk_1"/>
          <w:id w:val="-795681026"/>
        </w:sdtPr>
        <w:sdtEndPr/>
        <w:sdtContent>
          <w:r w:rsidR="006D2FFA">
            <w:rPr>
              <w:rFonts w:ascii="Arial" w:eastAsia="Arial" w:hAnsi="Arial" w:cs="Arial"/>
              <w:b/>
              <w:color w:val="555555"/>
              <w:sz w:val="24"/>
              <w:szCs w:val="24"/>
            </w:rPr>
            <w:t>Первый день фестиваля</w:t>
          </w:r>
          <w:r w:rsidR="006D2FFA">
            <w:rPr>
              <w:rFonts w:ascii="Arial" w:eastAsia="Arial" w:hAnsi="Arial" w:cs="Arial"/>
              <w:b/>
              <w:color w:val="555555"/>
              <w:sz w:val="24"/>
              <w:szCs w:val="24"/>
            </w:rPr>
            <w:br/>
            <w:t>12 ноября 2020</w:t>
          </w:r>
        </w:sdtContent>
      </w:sdt>
    </w:p>
    <w:p w:rsidR="00C510B1" w:rsidRDefault="00711A3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ind w:left="0" w:hanging="2"/>
        <w:jc w:val="center"/>
        <w:rPr>
          <w:rFonts w:ascii="Quattrocento Sans" w:eastAsia="Quattrocento Sans" w:hAnsi="Quattrocento Sans" w:cs="Quattrocento Sans"/>
          <w:b/>
          <w:color w:val="212529"/>
          <w:sz w:val="23"/>
          <w:szCs w:val="23"/>
        </w:rPr>
      </w:pPr>
      <w:sdt>
        <w:sdtPr>
          <w:tag w:val="goog_rdk_2"/>
          <w:id w:val="665292592"/>
        </w:sdtPr>
        <w:sdtEndPr/>
        <w:sdtContent>
          <w:r w:rsidR="006D2FFA">
            <w:rPr>
              <w:rFonts w:ascii="Arial" w:eastAsia="Arial" w:hAnsi="Arial" w:cs="Arial"/>
              <w:b/>
              <w:color w:val="212529"/>
              <w:sz w:val="23"/>
              <w:szCs w:val="23"/>
            </w:rPr>
            <w:t>Открытие фестиваля состоится в 12-00 часов</w:t>
          </w:r>
        </w:sdtContent>
      </w:sdt>
    </w:p>
    <w:p w:rsidR="00C510B1" w:rsidRPr="00422704" w:rsidRDefault="00711A3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ind w:left="0" w:hanging="2"/>
        <w:jc w:val="center"/>
        <w:rPr>
          <w:rFonts w:ascii="Quattrocento Sans" w:eastAsia="Quattrocento Sans" w:hAnsi="Quattrocento Sans" w:cs="Quattrocento Sans"/>
          <w:color w:val="FF0000"/>
          <w:sz w:val="23"/>
          <w:szCs w:val="23"/>
        </w:rPr>
      </w:pPr>
      <w:hyperlink r:id="rId6">
        <w:r w:rsidR="006D2FFA" w:rsidRPr="00422704">
          <w:rPr>
            <w:rFonts w:ascii="Quattrocento Sans" w:eastAsia="Quattrocento Sans" w:hAnsi="Quattrocento Sans" w:cs="Quattrocento Sans"/>
            <w:color w:val="1155CC"/>
            <w:sz w:val="23"/>
            <w:szCs w:val="23"/>
            <w:u w:val="single"/>
          </w:rPr>
          <w:t>https://clck.ru/RpjiM</w:t>
        </w:r>
      </w:hyperlink>
    </w:p>
    <w:p w:rsidR="00C510B1" w:rsidRDefault="00711A3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ind w:left="0" w:hanging="2"/>
        <w:jc w:val="center"/>
        <w:rPr>
          <w:rFonts w:ascii="Quattrocento Sans" w:eastAsia="Quattrocento Sans" w:hAnsi="Quattrocento Sans" w:cs="Quattrocento Sans"/>
          <w:color w:val="212529"/>
          <w:sz w:val="23"/>
          <w:szCs w:val="23"/>
        </w:rPr>
      </w:pPr>
      <w:sdt>
        <w:sdtPr>
          <w:tag w:val="goog_rdk_3"/>
          <w:id w:val="-1827434637"/>
        </w:sdtPr>
        <w:sdtEndPr/>
        <w:sdtContent>
          <w:r w:rsidR="006D2FFA">
            <w:rPr>
              <w:rFonts w:ascii="Arial" w:eastAsia="Arial" w:hAnsi="Arial" w:cs="Arial"/>
              <w:b/>
              <w:color w:val="212529"/>
              <w:sz w:val="23"/>
              <w:szCs w:val="23"/>
            </w:rPr>
            <w:t>Для участия в мероприятиях фестиваля необходимо в указанное время проходить по ссылкам, размещенным в программе</w:t>
          </w:r>
        </w:sdtContent>
      </w:sdt>
    </w:p>
    <w:tbl>
      <w:tblPr>
        <w:tblStyle w:val="a6"/>
        <w:tblW w:w="13870" w:type="dxa"/>
        <w:tblInd w:w="7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67"/>
        <w:gridCol w:w="6048"/>
        <w:gridCol w:w="1140"/>
        <w:gridCol w:w="5715"/>
      </w:tblGrid>
      <w:tr w:rsidR="00C510B1"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Время</w:t>
            </w:r>
          </w:p>
        </w:tc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Выступающий, тема выступления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Время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Выступающий, тема выступления</w:t>
            </w:r>
          </w:p>
        </w:tc>
      </w:tr>
      <w:tr w:rsidR="00C510B1"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12:20-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14:40</w:t>
            </w:r>
          </w:p>
        </w:tc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2704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сессия для педагогов ОО </w:t>
            </w:r>
          </w:p>
          <w:p w:rsidR="00C510B1" w:rsidRPr="00422704" w:rsidRDefault="00711A3C" w:rsidP="0042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jc w:val="center"/>
              <w:rPr>
                <w:rFonts w:ascii="Quattrocento Sans" w:eastAsia="Quattrocento Sans" w:hAnsi="Quattrocento Sans" w:cs="Quattrocento Sans"/>
                <w:color w:val="FF0000"/>
                <w:sz w:val="23"/>
                <w:szCs w:val="23"/>
              </w:rPr>
            </w:pPr>
            <w:hyperlink r:id="rId7" w:history="1">
              <w:r w:rsidR="00422704" w:rsidRPr="00422704">
                <w:rPr>
                  <w:rStyle w:val="aa"/>
                  <w:rFonts w:ascii="Quattrocento Sans" w:eastAsia="Quattrocento Sans" w:hAnsi="Quattrocento Sans" w:cs="Quattrocento Sans"/>
                  <w:sz w:val="23"/>
                  <w:szCs w:val="23"/>
                </w:rPr>
                <w:t>https://clck.ru/RpjiM</w:t>
              </w:r>
            </w:hyperlink>
          </w:p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Пленарная часть «Новые образовательные результаты в предметной области Технология»</w:t>
            </w:r>
          </w:p>
          <w:p w:rsidR="0012593F" w:rsidRDefault="00125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Модератор: </w:t>
            </w:r>
            <w:r w:rsidRPr="00125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Логинов И.А.,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к.ф.м.н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 зав. кафедрой дисциплин естественно-научного цикла и методик их преподавания КК ИПК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12:20-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14:40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2704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сессия для обучающихся ОО </w:t>
            </w:r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 xml:space="preserve"> </w:t>
            </w:r>
          </w:p>
          <w:p w:rsidR="00C510B1" w:rsidRPr="00422704" w:rsidRDefault="00711A3C" w:rsidP="0042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hyperlink r:id="rId8" w:history="1">
              <w:r w:rsidR="00422704" w:rsidRPr="00422704">
                <w:rPr>
                  <w:rStyle w:val="aa"/>
                  <w:rFonts w:ascii="Times New Roman" w:eastAsia="Times New Roman" w:hAnsi="Times New Roman" w:cs="Times New Roman"/>
                  <w:sz w:val="24"/>
                  <w:szCs w:val="24"/>
                </w:rPr>
                <w:t>https://clck.ru/RpjYb</w:t>
              </w:r>
            </w:hyperlink>
          </w:p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Профориентация: новые образовательные результаты предметной области «Технология» в разрезе формирования компетенций, необходимых для освоения востребованных профессий</w:t>
            </w:r>
          </w:p>
          <w:p w:rsidR="0012593F" w:rsidRDefault="00125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5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Модератор: </w:t>
            </w:r>
            <w:r w:rsidRPr="00125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Косарев А.Р.</w:t>
            </w:r>
            <w:r w:rsidRPr="00125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 ст. преподаватель кафедры дисциплин естественно-научного цикла и методик их преподавания КК ИПК</w:t>
            </w:r>
          </w:p>
        </w:tc>
      </w:tr>
      <w:tr w:rsidR="00C510B1">
        <w:tc>
          <w:tcPr>
            <w:tcW w:w="9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12:20-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12:50</w:t>
            </w:r>
          </w:p>
          <w:p w:rsidR="00C510B1" w:rsidRDefault="00C51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0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 w:rsidP="00CC6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«Обновление содержания и методик преподавания предметной области “Технология”»</w:t>
            </w:r>
            <w:r w:rsidR="009D023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Хотунцев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Ю.Л.,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B23E6B" w:rsidRPr="00B23E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профессор кафедры технологических и информационных систем</w:t>
            </w:r>
            <w:r w:rsidR="00CC67B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B23E6B" w:rsidRPr="00B23E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Института физики,</w:t>
            </w:r>
            <w:r w:rsidR="00CC67B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B23E6B" w:rsidRPr="00B23E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технологии и информационных систем МПГУ</w:t>
            </w:r>
            <w:r w:rsidR="00CC67B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,</w:t>
            </w:r>
            <w:r w:rsidR="00CC67B7">
              <w:t xml:space="preserve"> </w:t>
            </w:r>
            <w:r w:rsidR="00CC67B7" w:rsidRPr="00CC67B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член правления Всемирного союза образования производителей </w:t>
            </w:r>
            <w:r w:rsidR="00CC67B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</w:t>
            </w:r>
            <w:proofErr w:type="spellStart"/>
            <w:r w:rsidR="00CC67B7" w:rsidRPr="00CC67B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World</w:t>
            </w:r>
            <w:proofErr w:type="spellEnd"/>
            <w:r w:rsidR="00CC67B7" w:rsidRPr="00CC67B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C67B7" w:rsidRPr="00CC67B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Maker</w:t>
            </w:r>
            <w:proofErr w:type="spellEnd"/>
            <w:r w:rsidR="00CC67B7" w:rsidRPr="00CC67B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C67B7" w:rsidRPr="00CC67B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Education</w:t>
            </w:r>
            <w:proofErr w:type="spellEnd"/>
            <w:r w:rsidR="00CC67B7" w:rsidRPr="00CC67B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C67B7" w:rsidRPr="00CC67B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Alliance</w:t>
            </w:r>
            <w:proofErr w:type="spellEnd"/>
            <w:r w:rsidR="00CC67B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12:20-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12:40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"Профессии 21 века: к чему готовиться?"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Судаков Д.А.,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 руководитель проекта Атлас новых профессий, член экспертного совета АСИ</w:t>
            </w:r>
          </w:p>
        </w:tc>
      </w:tr>
      <w:tr w:rsidR="00C510B1">
        <w:tc>
          <w:tcPr>
            <w:tcW w:w="9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C51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C51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12:40-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13:00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Hard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skills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21 века: где получить и как развивать?»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br/>
              <w:t>Шереметьева Ю.А.,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 преподаватель Красноярского детского технопарка 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Кванториум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»</w:t>
            </w:r>
          </w:p>
        </w:tc>
      </w:tr>
      <w:tr w:rsidR="00C510B1">
        <w:tc>
          <w:tcPr>
            <w:tcW w:w="9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12:50-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13:20</w:t>
            </w:r>
          </w:p>
        </w:tc>
        <w:tc>
          <w:tcPr>
            <w:tcW w:w="60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510B1" w:rsidRDefault="006D2FFA" w:rsidP="009D0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"Атлас новых профессий как инструмент как инструмент профориентации в школах"</w:t>
            </w:r>
            <w:r w:rsidR="009D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Судаков Д.А.,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 руководитель проекта Атлас новых профессий, член экспертного совета АСИ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13:20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«Цифровизация и сквозные технологии. Иллюзии и реальность»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Сергеев  А.Н.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директор Ассоциации IT-компаний «ИТЭРА», лидер Точки кипения - Красноярск</w:t>
            </w:r>
          </w:p>
        </w:tc>
      </w:tr>
      <w:tr w:rsidR="00C510B1">
        <w:tc>
          <w:tcPr>
            <w:tcW w:w="9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C51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510B1" w:rsidRDefault="00C51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13:20-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13:40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"Специалисты будущего в сфере биологии и биотехнологии"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Деева А. А.,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 к.ф.-м.н., научный сотрудник Лаборатории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биолюминесцентных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биотехнологий, кафедра биофизики,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ИФБиБТ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СФУ</w:t>
            </w:r>
          </w:p>
        </w:tc>
      </w:tr>
      <w:tr w:rsidR="00C510B1"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13:20-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13:40</w:t>
            </w:r>
          </w:p>
        </w:tc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«Построение индивидуальных учебных программ в предметной области “Технология”»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Варламова Л.А.,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 ст. преподаватель центра математического образования КК ИПК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13:40-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14:00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«Преимущества профтехобразования (на примере политехнического техникума)».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Титович М.В.,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 зам. по НИР Красноярский политехнических техникум.</w:t>
            </w:r>
          </w:p>
        </w:tc>
      </w:tr>
      <w:tr w:rsidR="00C510B1">
        <w:tc>
          <w:tcPr>
            <w:tcW w:w="9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13:40-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14:40</w:t>
            </w:r>
          </w:p>
        </w:tc>
        <w:tc>
          <w:tcPr>
            <w:tcW w:w="60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Проблемная дискуссия.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Вопросы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1. Как трансформировалось понятие «проектная деятельность» в школьном технологическом образовании за последние 10 лет?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2. Проектная деятельность: какие результаты мы ждем?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3. Открытая образовательная среда для организации проектной деятельности: риски и возможности.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14:20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DA3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6D2FFA" w:rsidRPr="00DA3B35">
              <w:rPr>
                <w:rFonts w:ascii="Times New Roman" w:eastAsia="Times New Roman" w:hAnsi="Times New Roman" w:cs="Times New Roman"/>
                <w:sz w:val="24"/>
                <w:szCs w:val="24"/>
              </w:rPr>
              <w:t>Как стать атомщиком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6D2FF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br/>
            </w:r>
            <w:proofErr w:type="spellStart"/>
            <w:r w:rsidR="006D2FF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Бушмелев</w:t>
            </w:r>
            <w:proofErr w:type="spellEnd"/>
            <w:r w:rsidR="006D2FF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Е.Ю.,</w:t>
            </w:r>
            <w:r w:rsidR="006D2F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D2FF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сотрудник Центра по атомной энергии</w:t>
            </w:r>
          </w:p>
        </w:tc>
      </w:tr>
      <w:tr w:rsidR="00C510B1">
        <w:tc>
          <w:tcPr>
            <w:tcW w:w="9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C51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C51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14:20-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14:40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Представитель Предприятия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br/>
              <w:t>(Выступающий на согласовании)</w:t>
            </w:r>
          </w:p>
          <w:p w:rsidR="00C510B1" w:rsidRDefault="00C51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510B1" w:rsidRDefault="006D2FF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ind w:left="0" w:hanging="2"/>
        <w:rPr>
          <w:rFonts w:ascii="Quattrocento Sans" w:eastAsia="Quattrocento Sans" w:hAnsi="Quattrocento Sans" w:cs="Quattrocento Sans"/>
          <w:color w:val="212529"/>
          <w:sz w:val="23"/>
          <w:szCs w:val="23"/>
        </w:rPr>
      </w:pPr>
      <w:r>
        <w:rPr>
          <w:rFonts w:ascii="Quattrocento Sans" w:eastAsia="Quattrocento Sans" w:hAnsi="Quattrocento Sans" w:cs="Quattrocento Sans"/>
          <w:color w:val="212529"/>
          <w:sz w:val="23"/>
          <w:szCs w:val="23"/>
        </w:rPr>
        <w:t> </w:t>
      </w:r>
      <w:r>
        <w:rPr>
          <w:rFonts w:ascii="Quattrocento Sans" w:eastAsia="Quattrocento Sans" w:hAnsi="Quattrocento Sans" w:cs="Quattrocento Sans"/>
          <w:color w:val="212529"/>
          <w:sz w:val="23"/>
          <w:szCs w:val="23"/>
        </w:rPr>
        <w:br/>
      </w:r>
      <w:sdt>
        <w:sdtPr>
          <w:tag w:val="goog_rdk_4"/>
          <w:id w:val="-1958485855"/>
        </w:sdtPr>
        <w:sdtEndPr/>
        <w:sdtContent>
          <w:r>
            <w:rPr>
              <w:rFonts w:ascii="Arial" w:eastAsia="Arial" w:hAnsi="Arial" w:cs="Arial"/>
              <w:b/>
              <w:color w:val="212529"/>
              <w:sz w:val="23"/>
              <w:szCs w:val="23"/>
            </w:rPr>
            <w:t>Перерыв 14:40-15:00</w:t>
          </w:r>
        </w:sdtContent>
      </w:sdt>
    </w:p>
    <w:p w:rsidR="00C510B1" w:rsidRDefault="00C510B1">
      <w:pPr>
        <w:pBdr>
          <w:top w:val="nil"/>
          <w:left w:val="nil"/>
          <w:bottom w:val="single" w:sz="6" w:space="1" w:color="000000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16"/>
          <w:szCs w:val="16"/>
        </w:rPr>
      </w:pPr>
    </w:p>
    <w:p w:rsidR="00C510B1" w:rsidRDefault="00C510B1">
      <w:pPr>
        <w:pBdr>
          <w:top w:val="single" w:sz="6" w:space="1" w:color="000000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16"/>
          <w:szCs w:val="16"/>
        </w:rPr>
      </w:pPr>
    </w:p>
    <w:p w:rsidR="00C510B1" w:rsidRDefault="00711A3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ind w:left="0" w:hanging="2"/>
        <w:rPr>
          <w:rFonts w:ascii="Quattrocento Sans" w:eastAsia="Quattrocento Sans" w:hAnsi="Quattrocento Sans" w:cs="Quattrocento Sans"/>
          <w:color w:val="212529"/>
          <w:sz w:val="23"/>
          <w:szCs w:val="23"/>
        </w:rPr>
      </w:pPr>
      <w:sdt>
        <w:sdtPr>
          <w:tag w:val="goog_rdk_5"/>
          <w:id w:val="-39508810"/>
        </w:sdtPr>
        <w:sdtEndPr/>
        <w:sdtContent>
          <w:r w:rsidR="006D2FFA">
            <w:rPr>
              <w:rFonts w:ascii="Arial" w:eastAsia="Arial" w:hAnsi="Arial" w:cs="Arial"/>
              <w:b/>
              <w:color w:val="212529"/>
              <w:sz w:val="23"/>
              <w:szCs w:val="23"/>
            </w:rPr>
            <w:t>Работа площадок по направлениям</w:t>
          </w:r>
        </w:sdtContent>
      </w:sdt>
    </w:p>
    <w:tbl>
      <w:tblPr>
        <w:tblStyle w:val="a7"/>
        <w:tblW w:w="13833" w:type="dxa"/>
        <w:tblInd w:w="7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3225"/>
        <w:gridCol w:w="2850"/>
        <w:gridCol w:w="709"/>
        <w:gridCol w:w="3876"/>
        <w:gridCol w:w="3173"/>
      </w:tblGrid>
      <w:tr w:rsidR="00C510B1">
        <w:tc>
          <w:tcPr>
            <w:tcW w:w="138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 w:rsidP="00F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15:00-16:30 Сессия для педагогов ОО</w:t>
            </w:r>
          </w:p>
        </w:tc>
      </w:tr>
      <w:tr w:rsidR="00C510B1"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Презентация образовательных практик</w:t>
            </w:r>
          </w:p>
          <w:p w:rsidR="00C510B1" w:rsidRPr="0012593F" w:rsidRDefault="00711A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hyperlink r:id="rId9">
              <w:r w:rsidR="006D2FFA" w:rsidRPr="0012593F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https://clck.ru/RpjmA</w:t>
              </w:r>
            </w:hyperlink>
          </w:p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Модератор: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Хо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лова Е.Э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.,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зав. Центром инклюзивного образования КК ИПК</w:t>
            </w:r>
          </w:p>
        </w:tc>
        <w:tc>
          <w:tcPr>
            <w:tcW w:w="3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Тренинг «Прокачиваем свои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SoftSkills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C510B1" w:rsidRDefault="00711A3C" w:rsidP="0042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hyperlink r:id="rId10">
              <w:r w:rsidR="006D2FFA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https://clck.ru/Rpjde</w:t>
              </w:r>
            </w:hyperlink>
          </w:p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Ведущая: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Богданова О.Н.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к.п.н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., заведующая краевым ресурсным центром по работе с одарёнными детьми КК ИПК</w:t>
            </w:r>
          </w:p>
        </w:tc>
        <w:tc>
          <w:tcPr>
            <w:tcW w:w="3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spacing w:after="28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Представление опыта работы городских базовых площадок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"Современные модели организации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школьного технологического образования"</w:t>
            </w:r>
          </w:p>
          <w:p w:rsidR="00C510B1" w:rsidRPr="0012593F" w:rsidRDefault="00711A3C" w:rsidP="0042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4472C4"/>
                <w:sz w:val="24"/>
                <w:szCs w:val="24"/>
              </w:rPr>
            </w:pPr>
            <w:hyperlink r:id="rId11">
              <w:r w:rsidR="006D2FFA" w:rsidRPr="0012593F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https://clck.ru/RpmKN</w:t>
              </w:r>
            </w:hyperlink>
          </w:p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Модератор: 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Битиньш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Ю.А.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 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методист МКУ КИМЦ</w:t>
            </w:r>
          </w:p>
        </w:tc>
        <w:tc>
          <w:tcPr>
            <w:tcW w:w="3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Круглый стол "Вопросы развития общего и дополнительного образования в Центрах "Точка роста"»</w:t>
            </w:r>
          </w:p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(по специальному приглашению)</w:t>
            </w:r>
          </w:p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Модератор: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Тупиков П.А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., </w:t>
            </w:r>
            <w:r w:rsidR="0040099E" w:rsidRPr="0012593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зав. отделом информационных технологий</w:t>
            </w:r>
            <w:r w:rsidR="0012593F" w:rsidRPr="0012593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КК ИПК</w:t>
            </w:r>
          </w:p>
        </w:tc>
      </w:tr>
      <w:tr w:rsidR="00C510B1">
        <w:tc>
          <w:tcPr>
            <w:tcW w:w="138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 w:rsidP="00F97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15:00-16:00 Сессия для обучающихся ОО</w:t>
            </w:r>
          </w:p>
        </w:tc>
      </w:tr>
      <w:tr w:rsidR="00C510B1">
        <w:tc>
          <w:tcPr>
            <w:tcW w:w="60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Шахматный турнир</w:t>
            </w:r>
          </w:p>
          <w:p w:rsidR="00C510B1" w:rsidRDefault="007808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</w:t>
            </w:r>
            <w:r w:rsidR="003E4DB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Информация о проведении турнира на сайте </w:t>
            </w:r>
            <w:hyperlink r:id="rId12" w:history="1">
              <w:r w:rsidRPr="00780831">
                <w:rPr>
                  <w:rStyle w:val="aa"/>
                  <w:rFonts w:ascii="Times New Roman" w:eastAsia="Times New Roman" w:hAnsi="Times New Roman" w:cs="Times New Roman"/>
                  <w:i/>
                  <w:sz w:val="24"/>
                  <w:szCs w:val="24"/>
                </w:rPr>
                <w:t>https://t.kipk.ru/festival-tekhnologicheskikh-idej</w:t>
              </w:r>
            </w:hyperlink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) </w:t>
            </w:r>
          </w:p>
          <w:p w:rsidR="00C510B1" w:rsidRDefault="001259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Модератор: </w:t>
            </w:r>
            <w:r w:rsidRPr="00125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Логинов И.А.,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к.ф.м.н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 зав. кафедрой дисциплин естественно-научного цикла и методик их преподавания КК ИПК</w:t>
            </w:r>
          </w:p>
        </w:tc>
        <w:tc>
          <w:tcPr>
            <w:tcW w:w="77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Турнир «Эрудит»</w:t>
            </w:r>
          </w:p>
          <w:p w:rsidR="00C510B1" w:rsidRDefault="00711A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13" w:history="1">
              <w:r w:rsidR="00422704" w:rsidRPr="00422704">
                <w:rPr>
                  <w:rStyle w:val="aa"/>
                  <w:rFonts w:ascii="Times New Roman" w:eastAsia="Times New Roman" w:hAnsi="Times New Roman" w:cs="Times New Roman"/>
                  <w:sz w:val="24"/>
                  <w:szCs w:val="24"/>
                </w:rPr>
                <w:t>https://clck.ru/Rptng</w:t>
              </w:r>
            </w:hyperlink>
          </w:p>
          <w:p w:rsidR="00C510B1" w:rsidRDefault="006D2FFA" w:rsidP="0042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Ведущие: 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Варламова Л.А.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, ст. преподаватель центра математического образования КК ИПК;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</w:r>
          </w:p>
        </w:tc>
      </w:tr>
    </w:tbl>
    <w:p w:rsidR="00C510B1" w:rsidRDefault="006D2F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75" w:line="240" w:lineRule="auto"/>
        <w:ind w:left="0" w:hanging="2"/>
        <w:rPr>
          <w:rFonts w:ascii="Quattrocento Sans" w:eastAsia="Quattrocento Sans" w:hAnsi="Quattrocento Sans" w:cs="Quattrocento Sans"/>
          <w:color w:val="212529"/>
          <w:sz w:val="23"/>
          <w:szCs w:val="23"/>
        </w:rPr>
      </w:pPr>
      <w:r>
        <w:rPr>
          <w:rFonts w:ascii="Quattrocento Sans" w:eastAsia="Quattrocento Sans" w:hAnsi="Quattrocento Sans" w:cs="Quattrocento Sans"/>
          <w:color w:val="212529"/>
          <w:sz w:val="23"/>
          <w:szCs w:val="23"/>
        </w:rPr>
        <w:br/>
      </w:r>
    </w:p>
    <w:p w:rsidR="00C510B1" w:rsidRDefault="00C510B1">
      <w:pPr>
        <w:pBdr>
          <w:top w:val="nil"/>
          <w:left w:val="nil"/>
          <w:bottom w:val="single" w:sz="6" w:space="1" w:color="000000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16"/>
          <w:szCs w:val="16"/>
        </w:rPr>
      </w:pPr>
    </w:p>
    <w:p w:rsidR="00C510B1" w:rsidRDefault="00C510B1">
      <w:pPr>
        <w:pBdr>
          <w:top w:val="single" w:sz="6" w:space="1" w:color="000000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16"/>
          <w:szCs w:val="16"/>
        </w:rPr>
      </w:pPr>
    </w:p>
    <w:p w:rsidR="00C510B1" w:rsidRDefault="00711A3C" w:rsidP="00422704">
      <w:pPr>
        <w:pBdr>
          <w:top w:val="nil"/>
          <w:left w:val="single" w:sz="48" w:space="5" w:color="00A9CE"/>
          <w:bottom w:val="nil"/>
          <w:right w:val="nil"/>
          <w:between w:val="nil"/>
        </w:pBdr>
        <w:shd w:val="clear" w:color="auto" w:fill="FFFFFF"/>
        <w:spacing w:before="150" w:after="150" w:line="240" w:lineRule="auto"/>
        <w:ind w:leftChars="0" w:left="360" w:firstLineChars="0" w:firstLine="0"/>
        <w:jc w:val="center"/>
        <w:rPr>
          <w:rFonts w:ascii="Quattrocento Sans" w:eastAsia="Quattrocento Sans" w:hAnsi="Quattrocento Sans" w:cs="Quattrocento Sans"/>
          <w:color w:val="555555"/>
          <w:sz w:val="24"/>
          <w:szCs w:val="24"/>
        </w:rPr>
      </w:pPr>
      <w:sdt>
        <w:sdtPr>
          <w:tag w:val="goog_rdk_6"/>
          <w:id w:val="-1735301639"/>
        </w:sdtPr>
        <w:sdtEndPr/>
        <w:sdtContent>
          <w:r w:rsidR="006D2FFA">
            <w:rPr>
              <w:rFonts w:ascii="Arial" w:eastAsia="Arial" w:hAnsi="Arial" w:cs="Arial"/>
              <w:b/>
              <w:color w:val="555555"/>
              <w:sz w:val="24"/>
              <w:szCs w:val="24"/>
            </w:rPr>
            <w:t>Второй день фестиваля</w:t>
          </w:r>
          <w:r w:rsidR="006D2FFA">
            <w:rPr>
              <w:rFonts w:ascii="Arial" w:eastAsia="Arial" w:hAnsi="Arial" w:cs="Arial"/>
              <w:b/>
              <w:color w:val="555555"/>
              <w:sz w:val="24"/>
              <w:szCs w:val="24"/>
            </w:rPr>
            <w:br/>
            <w:t>13 ноября 2020</w:t>
          </w:r>
        </w:sdtContent>
      </w:sdt>
    </w:p>
    <w:p w:rsidR="00C510B1" w:rsidRDefault="00711A3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ind w:left="0" w:hanging="2"/>
        <w:rPr>
          <w:rFonts w:ascii="Quattrocento Sans" w:eastAsia="Quattrocento Sans" w:hAnsi="Quattrocento Sans" w:cs="Quattrocento Sans"/>
          <w:color w:val="212529"/>
          <w:sz w:val="23"/>
          <w:szCs w:val="23"/>
        </w:rPr>
      </w:pPr>
      <w:sdt>
        <w:sdtPr>
          <w:tag w:val="goog_rdk_7"/>
          <w:id w:val="1588813804"/>
        </w:sdtPr>
        <w:sdtEndPr/>
        <w:sdtContent>
          <w:r w:rsidR="006D2FFA">
            <w:rPr>
              <w:rFonts w:ascii="Arial" w:eastAsia="Arial" w:hAnsi="Arial" w:cs="Arial"/>
              <w:b/>
              <w:color w:val="212529"/>
              <w:sz w:val="23"/>
              <w:szCs w:val="23"/>
            </w:rPr>
            <w:t>Работа площадок по направлениям</w:t>
          </w:r>
        </w:sdtContent>
      </w:sdt>
    </w:p>
    <w:tbl>
      <w:tblPr>
        <w:tblStyle w:val="a8"/>
        <w:tblW w:w="13750" w:type="dxa"/>
        <w:tblInd w:w="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6521"/>
        <w:gridCol w:w="7229"/>
      </w:tblGrid>
      <w:tr w:rsidR="00C510B1" w:rsidTr="009D023D">
        <w:tc>
          <w:tcPr>
            <w:tcW w:w="137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10:00-11:00 Сессия для обучающихся ОО</w:t>
            </w:r>
          </w:p>
        </w:tc>
      </w:tr>
      <w:tr w:rsidR="003E42D7" w:rsidTr="009D023D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42D7" w:rsidRDefault="003E42D7" w:rsidP="003E42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«Ярмарка проектов»</w:t>
            </w:r>
          </w:p>
          <w:p w:rsidR="003E42D7" w:rsidRPr="00422704" w:rsidRDefault="00711A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hyperlink r:id="rId14">
              <w:r w:rsidR="003E42D7" w:rsidRPr="00422704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https://clck.ru/Rpjn3</w:t>
              </w:r>
            </w:hyperlink>
          </w:p>
          <w:p w:rsidR="003E42D7" w:rsidRDefault="003E42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Модератор: 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Косарев А.Р.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, ст. преподаватель кафедры дисциплин естественно-научного цикла и методик их преподавания КК ИПК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42D7" w:rsidRDefault="003E42D7" w:rsidP="003E42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«Калейдоскоп народных ремесел»</w:t>
            </w:r>
          </w:p>
          <w:p w:rsidR="00422704" w:rsidRDefault="00711A3C" w:rsidP="0042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15" w:history="1">
              <w:r w:rsidR="00422704" w:rsidRPr="00422704">
                <w:rPr>
                  <w:rStyle w:val="aa"/>
                  <w:rFonts w:ascii="Times New Roman" w:eastAsia="Times New Roman" w:hAnsi="Times New Roman" w:cs="Times New Roman"/>
                  <w:sz w:val="24"/>
                  <w:szCs w:val="24"/>
                </w:rPr>
                <w:t>https://clck.ru/Rptpe</w:t>
              </w:r>
            </w:hyperlink>
          </w:p>
          <w:p w:rsidR="003E42D7" w:rsidRDefault="003E42D7" w:rsidP="003E42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Модератор: 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Попова Г.И.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, ст. преподаватель кафедры дисциплин естественно-научного цикла и методик их преподавания КК ИПК</w:t>
            </w:r>
          </w:p>
          <w:p w:rsidR="003E42D7" w:rsidRDefault="003E42D7" w:rsidP="003E42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10B1" w:rsidTr="009D023D">
        <w:tc>
          <w:tcPr>
            <w:tcW w:w="137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11:15-11:35 Сессия для обучающихся ОО</w:t>
            </w:r>
          </w:p>
        </w:tc>
      </w:tr>
      <w:tr w:rsidR="00C510B1" w:rsidTr="009D023D">
        <w:tc>
          <w:tcPr>
            <w:tcW w:w="137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Подведение итогов конкурсов. Награждение участников</w:t>
            </w:r>
          </w:p>
          <w:p w:rsidR="00C510B1" w:rsidRDefault="00711A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hyperlink r:id="rId16">
              <w:r w:rsidR="006D2FFA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https://clck.ru/Rpjn3</w:t>
              </w:r>
            </w:hyperlink>
          </w:p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Ведущий – 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Косарев А.Р.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, ст. преподаватель кафедры дисциплин естественно-научного цикла и методик их преподавания КК ИПК</w:t>
            </w:r>
          </w:p>
        </w:tc>
      </w:tr>
    </w:tbl>
    <w:p w:rsidR="00C510B1" w:rsidRDefault="00C510B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75" w:line="240" w:lineRule="auto"/>
        <w:ind w:left="0" w:hanging="2"/>
        <w:rPr>
          <w:rFonts w:ascii="Quattrocento Sans" w:eastAsia="Quattrocento Sans" w:hAnsi="Quattrocento Sans" w:cs="Quattrocento Sans"/>
          <w:color w:val="212529"/>
          <w:sz w:val="23"/>
          <w:szCs w:val="23"/>
        </w:rPr>
      </w:pPr>
    </w:p>
    <w:tbl>
      <w:tblPr>
        <w:tblStyle w:val="a9"/>
        <w:tblW w:w="13731" w:type="dxa"/>
        <w:tblInd w:w="7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695"/>
        <w:gridCol w:w="6510"/>
        <w:gridCol w:w="5526"/>
      </w:tblGrid>
      <w:tr w:rsidR="00C510B1" w:rsidTr="009D023D"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120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Мероприятие</w:t>
            </w:r>
          </w:p>
        </w:tc>
      </w:tr>
      <w:tr w:rsidR="00C510B1" w:rsidTr="009D023D">
        <w:tc>
          <w:tcPr>
            <w:tcW w:w="137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Сессия для педагогов ОО</w:t>
            </w:r>
          </w:p>
        </w:tc>
      </w:tr>
      <w:tr w:rsidR="00C510B1" w:rsidTr="009D023D"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12:00-14:00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Мастер-классы от участников конкурсов</w:t>
            </w:r>
          </w:p>
          <w:p w:rsidR="00C510B1" w:rsidRPr="00422704" w:rsidRDefault="00711A3C" w:rsidP="0042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hyperlink r:id="rId17">
              <w:r w:rsidR="006D2FFA" w:rsidRPr="00422704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https://clck.ru/RpjwN</w:t>
              </w:r>
            </w:hyperlink>
          </w:p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9D023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Модератор: </w:t>
            </w:r>
            <w:r w:rsidR="009D023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Косарев А.Р.</w:t>
            </w:r>
            <w:r w:rsidR="009D023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, ст. преподаватель кафедры дисциплин естественно-научного цикла и методик их преподавания КК ИПК</w:t>
            </w:r>
          </w:p>
        </w:tc>
        <w:tc>
          <w:tcPr>
            <w:tcW w:w="5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Ярмарка проектных идей по направлениям «Предпринимательство», «Урбанистика» Всероссийского конкурса «Высший пилотаж»</w:t>
            </w:r>
          </w:p>
          <w:p w:rsidR="00C510B1" w:rsidRDefault="00711A3C" w:rsidP="0042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hyperlink r:id="rId18">
              <w:r w:rsidR="006D2FFA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https://clck.ru/Rpjfp</w:t>
              </w:r>
            </w:hyperlink>
          </w:p>
          <w:p w:rsidR="00C510B1" w:rsidRPr="00DA3B35" w:rsidRDefault="006D2FFA" w:rsidP="00DA3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Модератор: 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Богданова О.Н.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, кандидат педагогических наук, заведующая краевым ресурсным центром по работе с одарёнными детьми КК ИПК </w:t>
            </w:r>
          </w:p>
        </w:tc>
      </w:tr>
      <w:tr w:rsidR="00C510B1" w:rsidTr="009D023D"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14:15 -14:45</w:t>
            </w:r>
          </w:p>
        </w:tc>
        <w:tc>
          <w:tcPr>
            <w:tcW w:w="120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Подведение итогов конкурсов, Награждение участников. Закрытие фестиваля</w:t>
            </w:r>
          </w:p>
          <w:p w:rsidR="00C510B1" w:rsidRPr="00AA67E1" w:rsidRDefault="00711A3C" w:rsidP="0042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hyperlink r:id="rId19">
              <w:r w:rsidR="006D2FFA" w:rsidRPr="00AA67E1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https://clck.ru/RpjwN</w:t>
              </w:r>
            </w:hyperlink>
          </w:p>
          <w:p w:rsidR="00C510B1" w:rsidRDefault="006D2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Ведущие – 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Андреева С.Ю.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 кандидат педагогических наук, проректор КК ИПК,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Логинов И.А.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, 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к.ф.м.н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 зав. кафедрой дисциплин естественно-научного цикла и методик их преподавания КК ИПК</w:t>
            </w:r>
          </w:p>
        </w:tc>
      </w:tr>
    </w:tbl>
    <w:p w:rsidR="00C510B1" w:rsidRDefault="00C510B1">
      <w:pPr>
        <w:pBdr>
          <w:top w:val="nil"/>
          <w:left w:val="nil"/>
          <w:bottom w:val="nil"/>
          <w:right w:val="nil"/>
          <w:between w:val="nil"/>
        </w:pBdr>
        <w:ind w:left="0" w:hanging="2"/>
      </w:pPr>
    </w:p>
    <w:sectPr w:rsidR="00C510B1">
      <w:pgSz w:w="16838" w:h="11906" w:orient="landscape"/>
      <w:pgMar w:top="709" w:right="1134" w:bottom="85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Quattrocento Sans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C0D2B"/>
    <w:multiLevelType w:val="multilevel"/>
    <w:tmpl w:val="A9C2EE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0B1"/>
    <w:rsid w:val="0012593F"/>
    <w:rsid w:val="003E42D7"/>
    <w:rsid w:val="003E4DBE"/>
    <w:rsid w:val="0040099E"/>
    <w:rsid w:val="00422704"/>
    <w:rsid w:val="006D2FFA"/>
    <w:rsid w:val="00711A3C"/>
    <w:rsid w:val="00780831"/>
    <w:rsid w:val="009D023D"/>
    <w:rsid w:val="00AA67E1"/>
    <w:rsid w:val="00B22C27"/>
    <w:rsid w:val="00B23E6B"/>
    <w:rsid w:val="00C510B1"/>
    <w:rsid w:val="00CC67B7"/>
    <w:rsid w:val="00DA3B35"/>
    <w:rsid w:val="00F9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D868E0-DEB2-4ACC-AA72-B92EE4A8A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uiPriority w:val="9"/>
    <w:semiHidden/>
    <w:unhideWhenUsed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40">
    <w:name w:val="Заголовок 4 Знак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ru-RU"/>
    </w:rPr>
  </w:style>
  <w:style w:type="paragraph" w:styleId="a4">
    <w:name w:val="Normal (Web)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qFormat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rPr>
      <w:rFonts w:ascii="Arial" w:eastAsia="Times New Roman" w:hAnsi="Arial" w:cs="Arial"/>
      <w:vanish/>
      <w:w w:val="100"/>
      <w:position w:val="-1"/>
      <w:sz w:val="16"/>
      <w:szCs w:val="16"/>
      <w:effect w:val="none"/>
      <w:vertAlign w:val="baseline"/>
      <w:cs w:val="0"/>
      <w:em w:val="none"/>
      <w:lang w:eastAsia="ru-RU"/>
    </w:rPr>
  </w:style>
  <w:style w:type="paragraph" w:styleId="z-1">
    <w:name w:val="HTML Bottom of Form"/>
    <w:basedOn w:val="a"/>
    <w:next w:val="a"/>
    <w:qFormat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rPr>
      <w:rFonts w:ascii="Arial" w:eastAsia="Times New Roman" w:hAnsi="Arial" w:cs="Arial"/>
      <w:vanish/>
      <w:w w:val="100"/>
      <w:position w:val="-1"/>
      <w:sz w:val="16"/>
      <w:szCs w:val="16"/>
      <w:effect w:val="none"/>
      <w:vertAlign w:val="baseline"/>
      <w:cs w:val="0"/>
      <w:em w:val="none"/>
      <w:lang w:eastAsia="ru-RU"/>
    </w:r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character" w:styleId="aa">
    <w:name w:val="Hyperlink"/>
    <w:basedOn w:val="a0"/>
    <w:uiPriority w:val="99"/>
    <w:unhideWhenUsed/>
    <w:rsid w:val="00422704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227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ru/RpjYb" TargetMode="External"/><Relationship Id="rId13" Type="http://schemas.openxmlformats.org/officeDocument/2006/relationships/hyperlink" Target="https://clck.ru/Rptng" TargetMode="External"/><Relationship Id="rId18" Type="http://schemas.openxmlformats.org/officeDocument/2006/relationships/hyperlink" Target="https://clck.ru/Rpjfp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clck.ru/RpjiM" TargetMode="External"/><Relationship Id="rId12" Type="http://schemas.openxmlformats.org/officeDocument/2006/relationships/hyperlink" Target="https://t.kipk.ru/festival-tekhnologicheskikh-idej" TargetMode="External"/><Relationship Id="rId17" Type="http://schemas.openxmlformats.org/officeDocument/2006/relationships/hyperlink" Target="https://clck.ru/Rpjw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lck.ru/Rpjn3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clck.ru/RpjiM" TargetMode="External"/><Relationship Id="rId11" Type="http://schemas.openxmlformats.org/officeDocument/2006/relationships/hyperlink" Target="https://clck.ru/RpmK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lck.ru/Rptpe" TargetMode="External"/><Relationship Id="rId10" Type="http://schemas.openxmlformats.org/officeDocument/2006/relationships/hyperlink" Target="https://clck.ru/Rpjde" TargetMode="External"/><Relationship Id="rId19" Type="http://schemas.openxmlformats.org/officeDocument/2006/relationships/hyperlink" Target="https://clck.ru/Rpjw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lck.ru/RpjmA" TargetMode="External"/><Relationship Id="rId14" Type="http://schemas.openxmlformats.org/officeDocument/2006/relationships/hyperlink" Target="https://clck.ru/Rpjn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0QPcs/jPACdVmF5u9bv8fqAfagw==">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922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Елена Эдгардовна</dc:creator>
  <cp:lastModifiedBy>Логинов Иван Александрович</cp:lastModifiedBy>
  <cp:revision>3</cp:revision>
  <cp:lastPrinted>2020-11-09T08:58:00Z</cp:lastPrinted>
  <dcterms:created xsi:type="dcterms:W3CDTF">2020-11-09T10:13:00Z</dcterms:created>
  <dcterms:modified xsi:type="dcterms:W3CDTF">2020-11-10T04:04:00Z</dcterms:modified>
</cp:coreProperties>
</file>